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580" w:type="dxa"/>
        <w:tblLayout w:type="fixed"/>
        <w:tblLook w:val="01E0" w:firstRow="1" w:lastRow="1" w:firstColumn="1" w:lastColumn="1" w:noHBand="0" w:noVBand="0"/>
      </w:tblPr>
      <w:tblGrid>
        <w:gridCol w:w="2556"/>
        <w:gridCol w:w="6024"/>
      </w:tblGrid>
      <w:tr w:rsidR="002265C7" w:rsidRPr="002265C7" w:rsidTr="00F119C8">
        <w:trPr>
          <w:trHeight w:val="243"/>
        </w:trPr>
        <w:tc>
          <w:tcPr>
            <w:tcW w:w="2556" w:type="dxa"/>
            <w:vMerge w:val="restart"/>
            <w:vAlign w:val="center"/>
            <w:hideMark/>
          </w:tcPr>
          <w:p w:rsidR="002265C7" w:rsidRPr="00203D04" w:rsidRDefault="002265C7" w:rsidP="002265C7">
            <w:pPr>
              <w:spacing w:after="0"/>
              <w:jc w:val="center"/>
              <w:rPr>
                <w:rFonts w:ascii="Arial" w:hAnsi="Arial" w:cs="Arial"/>
                <w:sz w:val="16"/>
                <w:szCs w:val="16"/>
                <w:lang w:val="sr-Cyrl-CS"/>
              </w:rPr>
            </w:pPr>
            <w:r w:rsidRPr="00203D04">
              <w:rPr>
                <w:noProof/>
                <w:sz w:val="16"/>
                <w:szCs w:val="16"/>
              </w:rPr>
              <mc:AlternateContent>
                <mc:Choice Requires="wps">
                  <w:drawing>
                    <wp:anchor distT="0" distB="0" distL="114300" distR="114300" simplePos="0" relativeHeight="251659264" behindDoc="0" locked="0" layoutInCell="1" allowOverlap="1" wp14:anchorId="5727A72D" wp14:editId="2745510D">
                      <wp:simplePos x="0" y="0"/>
                      <wp:positionH relativeFrom="column">
                        <wp:posOffset>-418465</wp:posOffset>
                      </wp:positionH>
                      <wp:positionV relativeFrom="paragraph">
                        <wp:posOffset>-356235</wp:posOffset>
                      </wp:positionV>
                      <wp:extent cx="1495425" cy="1491615"/>
                      <wp:effectExtent l="0" t="0" r="10160"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1488440"/>
                              </a:xfrm>
                              <a:prstGeom prst="rect">
                                <a:avLst/>
                              </a:prstGeom>
                              <a:solidFill>
                                <a:srgbClr val="FFFFFF"/>
                              </a:solidFill>
                              <a:ln w="9525">
                                <a:solidFill>
                                  <a:srgbClr val="FFFFFF"/>
                                </a:solidFill>
                                <a:miter lim="800000"/>
                                <a:headEnd/>
                                <a:tailEnd/>
                              </a:ln>
                            </wps:spPr>
                            <wps:txbx>
                              <w:txbxContent>
                                <w:p w:rsidR="002265C7" w:rsidRDefault="002265C7" w:rsidP="002265C7">
                                  <w:r>
                                    <w:rPr>
                                      <w:noProof/>
                                    </w:rPr>
                                    <w:drawing>
                                      <wp:inline distT="0" distB="0" distL="0" distR="0" wp14:anchorId="232D9A97" wp14:editId="27904B6E">
                                        <wp:extent cx="1390650" cy="1390650"/>
                                        <wp:effectExtent l="0" t="0" r="0" b="0"/>
                                        <wp:docPr id="1" name="Picture 1" descr="Description: Description: C:\Users\Direktor\Desktop\Sveti sav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Direktor\Desktop\Sveti sava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solidFill>
                                                  <a:srgbClr val="FFFFFF"/>
                                                </a:solid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95pt;margin-top:-28.05pt;width:117.75pt;height:117.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" strokecolor="white">
                      <v:textbox style="mso-fit-shape-to-text:t">
                        <w:txbxContent>
                          <w:p w:rsidR="002265C7" w:rsidRDefault="002265C7" w:rsidP="002265C7">
                            <w:r>
                              <w:rPr>
                                <w:noProof/>
                              </w:rPr>
                              <w:drawing>
                                <wp:inline distT="0" distB="0" distL="0" distR="0" wp14:anchorId="232D9A97" wp14:editId="27904B6E">
                                  <wp:extent cx="1390650" cy="1390650"/>
                                  <wp:effectExtent l="0" t="0" r="0" b="0"/>
                                  <wp:docPr id="1" name="Picture 1" descr="Description: Description: C:\Users\Direktor\Desktop\Sveti sav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Direktor\Desktop\Sveti sava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solidFill>
                                            <a:srgbClr val="FFFFFF"/>
                                          </a:solidFill>
                                          <a:ln>
                                            <a:noFill/>
                                          </a:ln>
                                        </pic:spPr>
                                      </pic:pic>
                                    </a:graphicData>
                                  </a:graphic>
                                </wp:inline>
                              </w:drawing>
                            </w:r>
                          </w:p>
                        </w:txbxContent>
                      </v:textbox>
                    </v:shape>
                  </w:pict>
                </mc:Fallback>
              </mc:AlternateContent>
            </w:r>
          </w:p>
        </w:tc>
        <w:tc>
          <w:tcPr>
            <w:tcW w:w="6024" w:type="dxa"/>
            <w:vAlign w:val="center"/>
            <w:hideMark/>
          </w:tcPr>
          <w:p w:rsidR="002265C7" w:rsidRPr="002265C7" w:rsidRDefault="00D3258D" w:rsidP="002265C7">
            <w:pPr>
              <w:spacing w:after="0"/>
              <w:jc w:val="center"/>
              <w:rPr>
                <w:sz w:val="20"/>
                <w:szCs w:val="20"/>
              </w:rPr>
            </w:pPr>
            <w:r>
              <w:rPr>
                <w:rFonts w:ascii="Arial" w:hAnsi="Arial" w:cs="Arial"/>
                <w:b/>
                <w:sz w:val="20"/>
                <w:szCs w:val="20"/>
                <w:vertAlign w:val="subscript"/>
                <w:lang w:val="sr-Cyrl-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4pt;height:2.5pt" o:hrpct="0" o:hralign="center" o:hr="t">
                  <v:imagedata r:id="rId7" o:title="BD21328_"/>
                </v:shape>
              </w:pict>
            </w:r>
          </w:p>
          <w:p w:rsidR="002265C7" w:rsidRPr="002265C7" w:rsidRDefault="002265C7" w:rsidP="002265C7">
            <w:pPr>
              <w:spacing w:after="0"/>
              <w:jc w:val="center"/>
              <w:rPr>
                <w:b/>
                <w:sz w:val="20"/>
                <w:szCs w:val="20"/>
                <w:lang w:val="sr-Cyrl-CS"/>
              </w:rPr>
            </w:pPr>
            <w:r w:rsidRPr="002265C7">
              <w:rPr>
                <w:b/>
                <w:sz w:val="20"/>
                <w:szCs w:val="20"/>
                <w:lang w:val="sr-Cyrl-CS"/>
              </w:rPr>
              <w:t>ОСНОВНА ШКОЛА „СВЕТИ САВА“ ВЛАДИЧИН ХАН</w:t>
            </w:r>
          </w:p>
        </w:tc>
      </w:tr>
      <w:tr w:rsidR="002265C7" w:rsidRPr="002265C7" w:rsidTr="00F119C8">
        <w:trPr>
          <w:trHeight w:val="130"/>
        </w:trPr>
        <w:tc>
          <w:tcPr>
            <w:tcW w:w="2556" w:type="dxa"/>
            <w:vMerge/>
            <w:vAlign w:val="center"/>
            <w:hideMark/>
          </w:tcPr>
          <w:p w:rsidR="002265C7" w:rsidRPr="00203D04" w:rsidRDefault="002265C7" w:rsidP="002265C7">
            <w:pPr>
              <w:spacing w:after="0"/>
              <w:rPr>
                <w:rFonts w:ascii="Arial" w:hAnsi="Arial" w:cs="Arial"/>
                <w:sz w:val="16"/>
                <w:szCs w:val="16"/>
                <w:lang w:val="sr-Cyrl-CS"/>
              </w:rPr>
            </w:pPr>
          </w:p>
        </w:tc>
        <w:tc>
          <w:tcPr>
            <w:tcW w:w="6024" w:type="dxa"/>
            <w:vAlign w:val="center"/>
            <w:hideMark/>
          </w:tcPr>
          <w:p w:rsidR="002265C7" w:rsidRPr="002265C7" w:rsidRDefault="002265C7" w:rsidP="002265C7">
            <w:pPr>
              <w:spacing w:after="0"/>
              <w:jc w:val="both"/>
              <w:rPr>
                <w:rFonts w:ascii="Arial" w:hAnsi="Arial" w:cs="Arial"/>
                <w:b/>
                <w:sz w:val="20"/>
                <w:szCs w:val="20"/>
                <w:vertAlign w:val="subscript"/>
                <w:lang w:val="sr-Cyrl-CS"/>
              </w:rPr>
            </w:pPr>
            <w:r w:rsidRPr="002265C7">
              <w:rPr>
                <w:rFonts w:ascii="Arial" w:hAnsi="Arial" w:cs="Arial"/>
                <w:b/>
                <w:sz w:val="20"/>
                <w:szCs w:val="20"/>
                <w:vertAlign w:val="subscript"/>
                <w:lang w:val="sr-Cyrl-CS"/>
              </w:rPr>
              <w:t>МАТИЧНИ БРОЈ:</w:t>
            </w:r>
            <w:r w:rsidRPr="002265C7">
              <w:rPr>
                <w:rFonts w:ascii="Arial" w:hAnsi="Arial" w:cs="Arial"/>
                <w:b/>
                <w:sz w:val="20"/>
                <w:szCs w:val="20"/>
                <w:vertAlign w:val="subscript"/>
                <w:lang w:val="ru-RU"/>
              </w:rPr>
              <w:t xml:space="preserve"> 17038109   </w:t>
            </w:r>
            <w:r w:rsidRPr="002265C7">
              <w:rPr>
                <w:rFonts w:ascii="Arial" w:hAnsi="Arial" w:cs="Arial"/>
                <w:b/>
                <w:sz w:val="20"/>
                <w:szCs w:val="20"/>
                <w:vertAlign w:val="subscript"/>
                <w:lang w:val="sr-Cyrl-CS"/>
              </w:rPr>
              <w:t>ПИБ:</w:t>
            </w:r>
            <w:r w:rsidRPr="002265C7">
              <w:rPr>
                <w:rFonts w:ascii="Arial" w:hAnsi="Arial" w:cs="Arial"/>
                <w:b/>
                <w:sz w:val="20"/>
                <w:szCs w:val="20"/>
                <w:vertAlign w:val="subscript"/>
                <w:lang w:val="ru-RU"/>
              </w:rPr>
              <w:t xml:space="preserve"> 100926187</w:t>
            </w:r>
            <w:r w:rsidRPr="002265C7">
              <w:rPr>
                <w:rFonts w:ascii="Arial" w:hAnsi="Arial" w:cs="Arial"/>
                <w:b/>
                <w:sz w:val="20"/>
                <w:szCs w:val="20"/>
                <w:vertAlign w:val="subscript"/>
                <w:lang w:val="sr-Cyrl-CS"/>
              </w:rPr>
              <w:t xml:space="preserve">  ТЕЛЕФОН. 017/ 47 47 33,   ФАХ 017/ 47 47 32</w:t>
            </w:r>
          </w:p>
        </w:tc>
      </w:tr>
      <w:tr w:rsidR="002265C7" w:rsidRPr="002265C7" w:rsidTr="00F119C8">
        <w:trPr>
          <w:trHeight w:val="130"/>
        </w:trPr>
        <w:tc>
          <w:tcPr>
            <w:tcW w:w="2556" w:type="dxa"/>
            <w:vMerge/>
            <w:vAlign w:val="center"/>
            <w:hideMark/>
          </w:tcPr>
          <w:p w:rsidR="002265C7" w:rsidRPr="00203D04" w:rsidRDefault="002265C7" w:rsidP="002265C7">
            <w:pPr>
              <w:spacing w:after="0"/>
              <w:rPr>
                <w:rFonts w:ascii="Arial" w:hAnsi="Arial" w:cs="Arial"/>
                <w:sz w:val="16"/>
                <w:szCs w:val="16"/>
                <w:lang w:val="sr-Cyrl-CS"/>
              </w:rPr>
            </w:pPr>
          </w:p>
        </w:tc>
        <w:tc>
          <w:tcPr>
            <w:tcW w:w="6024" w:type="dxa"/>
            <w:vAlign w:val="center"/>
            <w:hideMark/>
          </w:tcPr>
          <w:p w:rsidR="002265C7" w:rsidRPr="002265C7" w:rsidRDefault="002265C7" w:rsidP="002265C7">
            <w:pPr>
              <w:spacing w:after="0"/>
              <w:jc w:val="both"/>
              <w:rPr>
                <w:rFonts w:ascii="Arial" w:hAnsi="Arial" w:cs="Arial"/>
                <w:b/>
                <w:sz w:val="20"/>
                <w:szCs w:val="20"/>
                <w:vertAlign w:val="subscript"/>
              </w:rPr>
            </w:pPr>
            <w:r w:rsidRPr="002265C7">
              <w:rPr>
                <w:rFonts w:ascii="Arial" w:hAnsi="Arial" w:cs="Arial"/>
                <w:b/>
                <w:sz w:val="20"/>
                <w:szCs w:val="20"/>
                <w:vertAlign w:val="subscript"/>
              </w:rPr>
              <w:t xml:space="preserve">e-mail&gt; </w:t>
            </w:r>
            <w:hyperlink r:id="rId8" w:history="1">
              <w:r w:rsidRPr="002265C7">
                <w:rPr>
                  <w:rStyle w:val="Hyperlink"/>
                  <w:rFonts w:ascii="Arial" w:hAnsi="Arial" w:cs="Arial"/>
                  <w:b/>
                  <w:sz w:val="20"/>
                  <w:szCs w:val="20"/>
                  <w:vertAlign w:val="subscript"/>
                </w:rPr>
                <w:t>ossvetisavavhan@</w:t>
              </w:r>
              <w:r w:rsidRPr="002265C7">
                <w:rPr>
                  <w:rStyle w:val="Hyperlink"/>
                  <w:rFonts w:ascii="Arial" w:hAnsi="Arial" w:cs="Arial"/>
                  <w:b/>
                  <w:sz w:val="20"/>
                  <w:szCs w:val="20"/>
                  <w:vertAlign w:val="subscript"/>
                  <w:lang w:val="sr-Latn-RS"/>
                </w:rPr>
                <w:t>mts</w:t>
              </w:r>
              <w:r w:rsidRPr="002265C7">
                <w:rPr>
                  <w:rStyle w:val="Hyperlink"/>
                  <w:rFonts w:ascii="Arial" w:hAnsi="Arial" w:cs="Arial"/>
                  <w:b/>
                  <w:sz w:val="20"/>
                  <w:szCs w:val="20"/>
                  <w:vertAlign w:val="subscript"/>
                </w:rPr>
                <w:t>.rs</w:t>
              </w:r>
            </w:hyperlink>
            <w:r w:rsidRPr="002265C7">
              <w:rPr>
                <w:rFonts w:ascii="Arial" w:hAnsi="Arial" w:cs="Arial"/>
                <w:b/>
                <w:sz w:val="20"/>
                <w:szCs w:val="20"/>
                <w:vertAlign w:val="subscript"/>
              </w:rPr>
              <w:t xml:space="preserve">; www.svetisavavhan.edu.rs    </w:t>
            </w:r>
          </w:p>
        </w:tc>
      </w:tr>
      <w:tr w:rsidR="002265C7" w:rsidRPr="002265C7" w:rsidTr="00F119C8">
        <w:trPr>
          <w:trHeight w:val="130"/>
        </w:trPr>
        <w:tc>
          <w:tcPr>
            <w:tcW w:w="2556" w:type="dxa"/>
            <w:vMerge/>
            <w:vAlign w:val="center"/>
            <w:hideMark/>
          </w:tcPr>
          <w:p w:rsidR="002265C7" w:rsidRPr="00203D04" w:rsidRDefault="002265C7" w:rsidP="002265C7">
            <w:pPr>
              <w:spacing w:after="0"/>
              <w:rPr>
                <w:rFonts w:ascii="Arial" w:hAnsi="Arial" w:cs="Arial"/>
                <w:sz w:val="16"/>
                <w:szCs w:val="16"/>
                <w:lang w:val="sr-Cyrl-CS"/>
              </w:rPr>
            </w:pPr>
          </w:p>
        </w:tc>
        <w:tc>
          <w:tcPr>
            <w:tcW w:w="6024" w:type="dxa"/>
            <w:vAlign w:val="center"/>
            <w:hideMark/>
          </w:tcPr>
          <w:p w:rsidR="002265C7" w:rsidRPr="002265C7" w:rsidRDefault="002265C7" w:rsidP="002265C7">
            <w:pPr>
              <w:spacing w:after="0"/>
              <w:jc w:val="both"/>
              <w:rPr>
                <w:b/>
                <w:sz w:val="20"/>
                <w:szCs w:val="20"/>
                <w:vertAlign w:val="subscript"/>
                <w:lang w:val="sr-Cyrl-RS"/>
              </w:rPr>
            </w:pPr>
            <w:r w:rsidRPr="002265C7">
              <w:rPr>
                <w:b/>
                <w:sz w:val="20"/>
                <w:szCs w:val="20"/>
                <w:vertAlign w:val="subscript"/>
                <w:lang w:val="sr-Cyrl-RS"/>
              </w:rPr>
              <w:t xml:space="preserve">Број </w:t>
            </w:r>
            <w:r>
              <w:rPr>
                <w:b/>
                <w:sz w:val="20"/>
                <w:szCs w:val="20"/>
                <w:vertAlign w:val="subscript"/>
                <w:lang w:val="sr-Cyrl-RS"/>
              </w:rPr>
              <w:t xml:space="preserve"> 545/10</w:t>
            </w:r>
            <w:r w:rsidRPr="002265C7">
              <w:rPr>
                <w:b/>
                <w:sz w:val="20"/>
                <w:szCs w:val="20"/>
                <w:vertAlign w:val="subscript"/>
                <w:lang w:val="sr-Cyrl-RS"/>
              </w:rPr>
              <w:t xml:space="preserve"> од  06.06.2022. године,</w:t>
            </w:r>
          </w:p>
        </w:tc>
      </w:tr>
      <w:tr w:rsidR="002265C7" w:rsidRPr="002265C7" w:rsidTr="00F119C8">
        <w:trPr>
          <w:trHeight w:val="534"/>
        </w:trPr>
        <w:tc>
          <w:tcPr>
            <w:tcW w:w="8580" w:type="dxa"/>
            <w:gridSpan w:val="2"/>
            <w:hideMark/>
          </w:tcPr>
          <w:p w:rsidR="002265C7" w:rsidRPr="002265C7" w:rsidRDefault="002265C7" w:rsidP="002265C7">
            <w:pPr>
              <w:spacing w:after="0"/>
              <w:jc w:val="both"/>
              <w:rPr>
                <w:b/>
                <w:sz w:val="20"/>
                <w:szCs w:val="20"/>
                <w:vertAlign w:val="subscript"/>
                <w:lang w:val="sr-Cyrl-CS"/>
              </w:rPr>
            </w:pPr>
            <w:r w:rsidRPr="002265C7">
              <w:rPr>
                <w:rFonts w:ascii="Arial" w:hAnsi="Arial" w:cs="Arial"/>
                <w:b/>
                <w:sz w:val="20"/>
                <w:szCs w:val="20"/>
                <w:vertAlign w:val="subscript"/>
                <w:lang w:val="ru-RU"/>
              </w:rPr>
              <w:t xml:space="preserve">                                                                             </w:t>
            </w:r>
            <w:r w:rsidRPr="002265C7">
              <w:rPr>
                <w:b/>
                <w:sz w:val="20"/>
                <w:szCs w:val="20"/>
                <w:vertAlign w:val="subscript"/>
                <w:lang w:val="sr-Cyrl-CS"/>
              </w:rPr>
              <w:t>ЂУРЕ ЈАКШИЋА ББ, 17510 ВЛАДИЧИН ХАН</w:t>
            </w:r>
          </w:p>
          <w:p w:rsidR="002265C7" w:rsidRPr="002265C7" w:rsidRDefault="00D3258D" w:rsidP="002265C7">
            <w:pPr>
              <w:spacing w:after="0"/>
              <w:jc w:val="right"/>
              <w:rPr>
                <w:sz w:val="20"/>
                <w:szCs w:val="20"/>
              </w:rPr>
            </w:pPr>
            <w:r>
              <w:rPr>
                <w:rFonts w:ascii="Arial" w:hAnsi="Arial" w:cs="Arial"/>
                <w:b/>
                <w:sz w:val="20"/>
                <w:szCs w:val="20"/>
                <w:vertAlign w:val="subscript"/>
                <w:lang w:val="sr-Cyrl-CS"/>
              </w:rPr>
              <w:pict>
                <v:shape id="_x0000_i1026" type="#_x0000_t75" style="width:286.75pt;height:1pt" o:hrpct="0" o:hralign="right" o:hr="t">
                  <v:imagedata r:id="rId7" o:title="BD21328_"/>
                </v:shape>
              </w:pict>
            </w:r>
          </w:p>
          <w:p w:rsidR="002265C7" w:rsidRPr="002265C7" w:rsidRDefault="002265C7" w:rsidP="002265C7">
            <w:pPr>
              <w:spacing w:after="0"/>
              <w:jc w:val="both"/>
              <w:rPr>
                <w:rFonts w:ascii="Arial" w:hAnsi="Arial" w:cs="Arial"/>
                <w:b/>
                <w:sz w:val="20"/>
                <w:szCs w:val="20"/>
                <w:vertAlign w:val="subscript"/>
                <w:lang w:val="sr-Cyrl-CS"/>
              </w:rPr>
            </w:pPr>
          </w:p>
        </w:tc>
      </w:tr>
    </w:tbl>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На основу члана 3.</w:t>
      </w:r>
      <w:proofErr w:type="gramEnd"/>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став</w:t>
      </w:r>
      <w:proofErr w:type="gramEnd"/>
      <w:r w:rsidRPr="00B378C7">
        <w:rPr>
          <w:rFonts w:ascii="Verdana" w:eastAsia="Times New Roman" w:hAnsi="Verdana" w:cs="Times New Roman"/>
          <w:sz w:val="18"/>
          <w:szCs w:val="18"/>
        </w:rPr>
        <w:t xml:space="preserve"> 2. </w:t>
      </w:r>
      <w:proofErr w:type="gramStart"/>
      <w:r w:rsidRPr="00B378C7">
        <w:rPr>
          <w:rFonts w:ascii="Verdana" w:eastAsia="Times New Roman" w:hAnsi="Verdana" w:cs="Times New Roman"/>
          <w:sz w:val="18"/>
          <w:szCs w:val="18"/>
        </w:rPr>
        <w:t>Закона о раду (Сл. гласник РС, бр. број 24/2005, 61/2005, 54/2009, 32/2013, 75/2014, 13/2017-ОУС, 113/2017 и 95/2018-аут.тумачење), члана 119.</w:t>
      </w:r>
      <w:proofErr w:type="gramEnd"/>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став</w:t>
      </w:r>
      <w:proofErr w:type="gramEnd"/>
      <w:r w:rsidRPr="00B378C7">
        <w:rPr>
          <w:rFonts w:ascii="Verdana" w:eastAsia="Times New Roman" w:hAnsi="Verdana" w:cs="Times New Roman"/>
          <w:sz w:val="18"/>
          <w:szCs w:val="18"/>
        </w:rPr>
        <w:t xml:space="preserve"> 1. </w:t>
      </w:r>
      <w:proofErr w:type="gramStart"/>
      <w:r w:rsidRPr="00B378C7">
        <w:rPr>
          <w:rFonts w:ascii="Verdana" w:eastAsia="Times New Roman" w:hAnsi="Verdana" w:cs="Times New Roman"/>
          <w:sz w:val="18"/>
          <w:szCs w:val="18"/>
        </w:rPr>
        <w:t>тачка</w:t>
      </w:r>
      <w:proofErr w:type="gramEnd"/>
      <w:r w:rsidRPr="00B378C7">
        <w:rPr>
          <w:rFonts w:ascii="Verdana" w:eastAsia="Times New Roman" w:hAnsi="Verdana" w:cs="Times New Roman"/>
          <w:sz w:val="18"/>
          <w:szCs w:val="18"/>
        </w:rPr>
        <w:t xml:space="preserve"> 1) Закона о основама система образовања и васпитања ("Сл. гласник РС", бр. 88/2017, 27/2018-др.закони, 10/2019, 6</w:t>
      </w:r>
      <w:r w:rsidR="00CD6FE3">
        <w:rPr>
          <w:rFonts w:ascii="Verdana" w:eastAsia="Times New Roman" w:hAnsi="Verdana" w:cs="Times New Roman"/>
          <w:sz w:val="18"/>
          <w:szCs w:val="18"/>
        </w:rPr>
        <w:t>/2020 и 129/2021) и</w:t>
      </w:r>
      <w:r w:rsidR="00CD6FE3">
        <w:rPr>
          <w:rFonts w:ascii="Verdana" w:eastAsia="Times New Roman" w:hAnsi="Verdana" w:cs="Times New Roman"/>
          <w:sz w:val="18"/>
          <w:szCs w:val="18"/>
          <w:lang w:val="sr-Cyrl-RS"/>
        </w:rPr>
        <w:t xml:space="preserve"> </w:t>
      </w:r>
      <w:r w:rsidRPr="00B378C7">
        <w:rPr>
          <w:rFonts w:ascii="Verdana" w:eastAsia="Times New Roman" w:hAnsi="Verdana" w:cs="Times New Roman"/>
          <w:sz w:val="18"/>
          <w:szCs w:val="18"/>
        </w:rPr>
        <w:t xml:space="preserve"> Статута </w:t>
      </w:r>
      <w:r w:rsidR="00CD6FE3">
        <w:rPr>
          <w:rFonts w:ascii="Verdana" w:eastAsia="Times New Roman" w:hAnsi="Verdana" w:cs="Times New Roman"/>
          <w:sz w:val="18"/>
          <w:szCs w:val="18"/>
          <w:lang w:val="sr-Cyrl-RS"/>
        </w:rPr>
        <w:t xml:space="preserve">Основне школе „Свети Сава“ Владичин Хан </w:t>
      </w:r>
      <w:r w:rsidR="00CD6FE3">
        <w:rPr>
          <w:rFonts w:ascii="Verdana" w:eastAsia="Times New Roman" w:hAnsi="Verdana" w:cs="Times New Roman"/>
          <w:sz w:val="18"/>
          <w:szCs w:val="18"/>
        </w:rPr>
        <w:t xml:space="preserve">бр. </w:t>
      </w:r>
      <w:r w:rsidR="00CD6FE3">
        <w:rPr>
          <w:rFonts w:ascii="Verdana" w:eastAsia="Times New Roman" w:hAnsi="Verdana" w:cs="Times New Roman"/>
          <w:sz w:val="18"/>
          <w:szCs w:val="18"/>
          <w:lang w:val="sr-Cyrl-RS"/>
        </w:rPr>
        <w:t>481.</w:t>
      </w:r>
      <w:r w:rsidR="00CD6FE3">
        <w:rPr>
          <w:rFonts w:ascii="Verdana" w:eastAsia="Times New Roman" w:hAnsi="Verdana" w:cs="Times New Roman"/>
          <w:sz w:val="18"/>
          <w:szCs w:val="18"/>
        </w:rPr>
        <w:t xml:space="preserve"> </w:t>
      </w:r>
      <w:proofErr w:type="gramStart"/>
      <w:r w:rsidR="00CD6FE3">
        <w:rPr>
          <w:rFonts w:ascii="Verdana" w:eastAsia="Times New Roman" w:hAnsi="Verdana" w:cs="Times New Roman"/>
          <w:sz w:val="18"/>
          <w:szCs w:val="18"/>
        </w:rPr>
        <w:t xml:space="preserve">од </w:t>
      </w:r>
      <w:r w:rsidR="00CD6FE3">
        <w:rPr>
          <w:rFonts w:ascii="Verdana" w:eastAsia="Times New Roman" w:hAnsi="Verdana" w:cs="Times New Roman"/>
          <w:sz w:val="18"/>
          <w:szCs w:val="18"/>
          <w:lang w:val="sr-Cyrl-RS"/>
        </w:rPr>
        <w:t xml:space="preserve"> 16.05.2022</w:t>
      </w:r>
      <w:proofErr w:type="gramEnd"/>
      <w:r w:rsidR="00CD6FE3">
        <w:rPr>
          <w:rFonts w:ascii="Verdana" w:eastAsia="Times New Roman" w:hAnsi="Verdana" w:cs="Times New Roman"/>
          <w:sz w:val="18"/>
          <w:szCs w:val="18"/>
          <w:lang w:val="sr-Cyrl-RS"/>
        </w:rPr>
        <w:t xml:space="preserve"> </w:t>
      </w:r>
      <w:r w:rsidRPr="00B378C7">
        <w:rPr>
          <w:rFonts w:ascii="Verdana" w:eastAsia="Times New Roman" w:hAnsi="Verdana" w:cs="Times New Roman"/>
          <w:sz w:val="18"/>
          <w:szCs w:val="18"/>
        </w:rPr>
        <w:t>го</w:t>
      </w:r>
      <w:r w:rsidR="00CD6FE3">
        <w:rPr>
          <w:rFonts w:ascii="Verdana" w:eastAsia="Times New Roman" w:hAnsi="Verdana" w:cs="Times New Roman"/>
          <w:sz w:val="18"/>
          <w:szCs w:val="18"/>
        </w:rPr>
        <w:t xml:space="preserve">дине, школски одбор </w:t>
      </w:r>
      <w:r w:rsidR="00CD6FE3">
        <w:rPr>
          <w:rFonts w:ascii="Verdana" w:eastAsia="Times New Roman" w:hAnsi="Verdana" w:cs="Times New Roman"/>
          <w:sz w:val="18"/>
          <w:szCs w:val="18"/>
          <w:lang w:val="sr-Cyrl-RS"/>
        </w:rPr>
        <w:t xml:space="preserve">Основне школе „свети Сава“ Владичин Хан на седници одржаној </w:t>
      </w:r>
      <w:r w:rsidR="00CD6FE3">
        <w:rPr>
          <w:rFonts w:ascii="Verdana" w:eastAsia="Times New Roman" w:hAnsi="Verdana" w:cs="Times New Roman"/>
          <w:sz w:val="18"/>
          <w:szCs w:val="18"/>
        </w:rPr>
        <w:t xml:space="preserve">дана </w:t>
      </w:r>
      <w:r w:rsidR="00CD6FE3">
        <w:rPr>
          <w:rFonts w:ascii="Verdana" w:eastAsia="Times New Roman" w:hAnsi="Verdana" w:cs="Times New Roman"/>
          <w:sz w:val="18"/>
          <w:szCs w:val="18"/>
          <w:lang w:val="sr-Cyrl-RS"/>
        </w:rPr>
        <w:t xml:space="preserve"> 06.06.2022</w:t>
      </w:r>
      <w:r w:rsidRPr="00B378C7">
        <w:rPr>
          <w:rFonts w:ascii="Verdana" w:eastAsia="Times New Roman" w:hAnsi="Verdana" w:cs="Times New Roman"/>
          <w:sz w:val="18"/>
          <w:szCs w:val="18"/>
        </w:rPr>
        <w:t xml:space="preserve"> године, доноси:</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r w:rsidRPr="00B378C7">
        <w:rPr>
          <w:rFonts w:ascii="Verdana" w:eastAsia="Times New Roman" w:hAnsi="Verdana" w:cs="Times New Roman"/>
          <w:b/>
          <w:bCs/>
          <w:sz w:val="18"/>
          <w:szCs w:val="18"/>
        </w:rPr>
        <w:t>ПРАВИЛНИК</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r w:rsidRPr="00B378C7">
        <w:rPr>
          <w:rFonts w:ascii="Verdana" w:eastAsia="Times New Roman" w:hAnsi="Verdana" w:cs="Times New Roman"/>
          <w:b/>
          <w:bCs/>
          <w:sz w:val="18"/>
          <w:szCs w:val="18"/>
        </w:rPr>
        <w:t>О РАДУ У ШКОЛИ</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r w:rsidRPr="00B378C7">
        <w:rPr>
          <w:rFonts w:ascii="Verdana" w:eastAsia="Times New Roman" w:hAnsi="Verdana" w:cs="Times New Roman"/>
          <w:b/>
          <w:bCs/>
          <w:sz w:val="18"/>
          <w:szCs w:val="18"/>
        </w:rPr>
        <w:t>Опште одредбе</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1.</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Овим правилником о раду у складу са законом, уређују се права, обавезе и одговорности запослених по основу рада и радног односа у</w:t>
      </w:r>
      <w:r w:rsidR="00CD6FE3">
        <w:rPr>
          <w:rFonts w:ascii="Verdana" w:eastAsia="Times New Roman" w:hAnsi="Verdana" w:cs="Times New Roman"/>
          <w:sz w:val="18"/>
          <w:szCs w:val="18"/>
          <w:lang w:val="sr-Cyrl-RS"/>
        </w:rPr>
        <w:t xml:space="preserve">Основној школи „Свети Сава“ у Владичином Хану </w:t>
      </w:r>
      <w:r w:rsidRPr="00B378C7">
        <w:rPr>
          <w:rFonts w:ascii="Verdana" w:eastAsia="Times New Roman" w:hAnsi="Verdana" w:cs="Times New Roman"/>
          <w:sz w:val="18"/>
          <w:szCs w:val="18"/>
        </w:rPr>
        <w:t>(у даљем тексту: Школа), поступак измене и допуне овог правилника, као и сва друга питања од значаја за остваривање и обезбеђивање права запослених.</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Запосленим1 у смислу овог правилника сматра се лице које у складу са законом и овим правилником з</w:t>
      </w:r>
      <w:r w:rsidR="00CD6FE3">
        <w:rPr>
          <w:rFonts w:ascii="Verdana" w:eastAsia="Times New Roman" w:hAnsi="Verdana" w:cs="Times New Roman"/>
          <w:sz w:val="18"/>
          <w:szCs w:val="18"/>
        </w:rPr>
        <w:t>аснује радни однос са</w:t>
      </w:r>
      <w:r w:rsidR="00CD6FE3">
        <w:rPr>
          <w:rFonts w:ascii="Verdana" w:eastAsia="Times New Roman" w:hAnsi="Verdana" w:cs="Times New Roman"/>
          <w:sz w:val="18"/>
          <w:szCs w:val="18"/>
          <w:lang w:val="sr-Cyrl-RS"/>
        </w:rPr>
        <w:t xml:space="preserve"> школом</w:t>
      </w:r>
      <w:r w:rsidRPr="00B378C7">
        <w:rPr>
          <w:rFonts w:ascii="Verdana" w:eastAsia="Times New Roman" w:hAnsi="Verdana" w:cs="Times New Roman"/>
          <w:sz w:val="18"/>
          <w:szCs w:val="18"/>
        </w:rPr>
        <w:t>.</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Овај правилник се доноси на неодређено време, а примењује се на све запослене у Школи.</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Овим правилником уређују се:</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1) </w:t>
      </w:r>
      <w:proofErr w:type="gramStart"/>
      <w:r w:rsidRPr="00B378C7">
        <w:rPr>
          <w:rFonts w:ascii="Verdana" w:eastAsia="Times New Roman" w:hAnsi="Verdana" w:cs="Times New Roman"/>
          <w:sz w:val="18"/>
          <w:szCs w:val="18"/>
        </w:rPr>
        <w:t>права</w:t>
      </w:r>
      <w:proofErr w:type="gramEnd"/>
      <w:r w:rsidRPr="00B378C7">
        <w:rPr>
          <w:rFonts w:ascii="Verdana" w:eastAsia="Times New Roman" w:hAnsi="Verdana" w:cs="Times New Roman"/>
          <w:sz w:val="18"/>
          <w:szCs w:val="18"/>
        </w:rPr>
        <w:t xml:space="preserve"> и обавезе послодавца2 и запосленог;</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2) </w:t>
      </w:r>
      <w:proofErr w:type="gramStart"/>
      <w:r w:rsidRPr="00B378C7">
        <w:rPr>
          <w:rFonts w:ascii="Verdana" w:eastAsia="Times New Roman" w:hAnsi="Verdana" w:cs="Times New Roman"/>
          <w:sz w:val="18"/>
          <w:szCs w:val="18"/>
        </w:rPr>
        <w:t>заснивање</w:t>
      </w:r>
      <w:proofErr w:type="gramEnd"/>
      <w:r w:rsidRPr="00B378C7">
        <w:rPr>
          <w:rFonts w:ascii="Verdana" w:eastAsia="Times New Roman" w:hAnsi="Verdana" w:cs="Times New Roman"/>
          <w:sz w:val="18"/>
          <w:szCs w:val="18"/>
        </w:rPr>
        <w:t xml:space="preserve"> радног односа;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3) </w:t>
      </w:r>
      <w:proofErr w:type="gramStart"/>
      <w:r w:rsidRPr="00B378C7">
        <w:rPr>
          <w:rFonts w:ascii="Verdana" w:eastAsia="Times New Roman" w:hAnsi="Verdana" w:cs="Times New Roman"/>
          <w:sz w:val="18"/>
          <w:szCs w:val="18"/>
        </w:rPr>
        <w:t>радно</w:t>
      </w:r>
      <w:proofErr w:type="gramEnd"/>
      <w:r w:rsidRPr="00B378C7">
        <w:rPr>
          <w:rFonts w:ascii="Verdana" w:eastAsia="Times New Roman" w:hAnsi="Verdana" w:cs="Times New Roman"/>
          <w:sz w:val="18"/>
          <w:szCs w:val="18"/>
        </w:rPr>
        <w:t xml:space="preserve"> време;</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4) </w:t>
      </w:r>
      <w:proofErr w:type="gramStart"/>
      <w:r w:rsidRPr="00B378C7">
        <w:rPr>
          <w:rFonts w:ascii="Verdana" w:eastAsia="Times New Roman" w:hAnsi="Verdana" w:cs="Times New Roman"/>
          <w:sz w:val="18"/>
          <w:szCs w:val="18"/>
        </w:rPr>
        <w:t>зараде</w:t>
      </w:r>
      <w:proofErr w:type="gramEnd"/>
      <w:r w:rsidRPr="00B378C7">
        <w:rPr>
          <w:rFonts w:ascii="Verdana" w:eastAsia="Times New Roman" w:hAnsi="Verdana" w:cs="Times New Roman"/>
          <w:sz w:val="18"/>
          <w:szCs w:val="18"/>
        </w:rPr>
        <w:t>, накнаде и друга примања;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5) </w:t>
      </w:r>
      <w:proofErr w:type="gramStart"/>
      <w:r w:rsidRPr="00B378C7">
        <w:rPr>
          <w:rFonts w:ascii="Verdana" w:eastAsia="Times New Roman" w:hAnsi="Verdana" w:cs="Times New Roman"/>
          <w:sz w:val="18"/>
          <w:szCs w:val="18"/>
        </w:rPr>
        <w:t>одмори</w:t>
      </w:r>
      <w:proofErr w:type="gramEnd"/>
      <w:r w:rsidRPr="00B378C7">
        <w:rPr>
          <w:rFonts w:ascii="Verdana" w:eastAsia="Times New Roman" w:hAnsi="Verdana" w:cs="Times New Roman"/>
          <w:sz w:val="18"/>
          <w:szCs w:val="18"/>
        </w:rPr>
        <w:t xml:space="preserve"> и одсуства;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6) </w:t>
      </w:r>
      <w:proofErr w:type="gramStart"/>
      <w:r w:rsidRPr="00B378C7">
        <w:rPr>
          <w:rFonts w:ascii="Verdana" w:eastAsia="Times New Roman" w:hAnsi="Verdana" w:cs="Times New Roman"/>
          <w:sz w:val="18"/>
          <w:szCs w:val="18"/>
        </w:rPr>
        <w:t>остваривање</w:t>
      </w:r>
      <w:proofErr w:type="gramEnd"/>
      <w:r w:rsidRPr="00B378C7">
        <w:rPr>
          <w:rFonts w:ascii="Verdana" w:eastAsia="Times New Roman" w:hAnsi="Verdana" w:cs="Times New Roman"/>
          <w:sz w:val="18"/>
          <w:szCs w:val="18"/>
        </w:rPr>
        <w:t xml:space="preserve"> и заштита права запослених;</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7) </w:t>
      </w:r>
      <w:proofErr w:type="gramStart"/>
      <w:r w:rsidRPr="00B378C7">
        <w:rPr>
          <w:rFonts w:ascii="Verdana" w:eastAsia="Times New Roman" w:hAnsi="Verdana" w:cs="Times New Roman"/>
          <w:sz w:val="18"/>
          <w:szCs w:val="18"/>
        </w:rPr>
        <w:t>накнада</w:t>
      </w:r>
      <w:proofErr w:type="gramEnd"/>
      <w:r w:rsidRPr="00B378C7">
        <w:rPr>
          <w:rFonts w:ascii="Verdana" w:eastAsia="Times New Roman" w:hAnsi="Verdana" w:cs="Times New Roman"/>
          <w:sz w:val="18"/>
          <w:szCs w:val="18"/>
        </w:rPr>
        <w:t xml:space="preserve"> штете;</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8) </w:t>
      </w:r>
      <w:proofErr w:type="gramStart"/>
      <w:r w:rsidRPr="00B378C7">
        <w:rPr>
          <w:rFonts w:ascii="Verdana" w:eastAsia="Times New Roman" w:hAnsi="Verdana" w:cs="Times New Roman"/>
          <w:sz w:val="18"/>
          <w:szCs w:val="18"/>
        </w:rPr>
        <w:t>забрана</w:t>
      </w:r>
      <w:proofErr w:type="gramEnd"/>
      <w:r w:rsidRPr="00B378C7">
        <w:rPr>
          <w:rFonts w:ascii="Verdana" w:eastAsia="Times New Roman" w:hAnsi="Verdana" w:cs="Times New Roman"/>
          <w:sz w:val="18"/>
          <w:szCs w:val="18"/>
        </w:rPr>
        <w:t xml:space="preserve"> конкуренције;</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9) </w:t>
      </w:r>
      <w:proofErr w:type="gramStart"/>
      <w:r w:rsidRPr="00B378C7">
        <w:rPr>
          <w:rFonts w:ascii="Verdana" w:eastAsia="Times New Roman" w:hAnsi="Verdana" w:cs="Times New Roman"/>
          <w:sz w:val="18"/>
          <w:szCs w:val="18"/>
        </w:rPr>
        <w:t>радне</w:t>
      </w:r>
      <w:proofErr w:type="gramEnd"/>
      <w:r w:rsidRPr="00B378C7">
        <w:rPr>
          <w:rFonts w:ascii="Verdana" w:eastAsia="Times New Roman" w:hAnsi="Verdana" w:cs="Times New Roman"/>
          <w:sz w:val="18"/>
          <w:szCs w:val="18"/>
        </w:rPr>
        <w:t xml:space="preserve"> обавезе и радна дисциплина;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10) </w:t>
      </w:r>
      <w:proofErr w:type="gramStart"/>
      <w:r w:rsidRPr="00B378C7">
        <w:rPr>
          <w:rFonts w:ascii="Verdana" w:eastAsia="Times New Roman" w:hAnsi="Verdana" w:cs="Times New Roman"/>
          <w:sz w:val="18"/>
          <w:szCs w:val="18"/>
        </w:rPr>
        <w:t>заштита</w:t>
      </w:r>
      <w:proofErr w:type="gramEnd"/>
      <w:r w:rsidRPr="00B378C7">
        <w:rPr>
          <w:rFonts w:ascii="Verdana" w:eastAsia="Times New Roman" w:hAnsi="Verdana" w:cs="Times New Roman"/>
          <w:sz w:val="18"/>
          <w:szCs w:val="18"/>
        </w:rPr>
        <w:t xml:space="preserve"> на раду;</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11) </w:t>
      </w:r>
      <w:proofErr w:type="gramStart"/>
      <w:r w:rsidRPr="00B378C7">
        <w:rPr>
          <w:rFonts w:ascii="Verdana" w:eastAsia="Times New Roman" w:hAnsi="Verdana" w:cs="Times New Roman"/>
          <w:sz w:val="18"/>
          <w:szCs w:val="18"/>
        </w:rPr>
        <w:t>друга</w:t>
      </w:r>
      <w:proofErr w:type="gramEnd"/>
      <w:r w:rsidRPr="00B378C7">
        <w:rPr>
          <w:rFonts w:ascii="Verdana" w:eastAsia="Times New Roman" w:hAnsi="Verdana" w:cs="Times New Roman"/>
          <w:sz w:val="18"/>
          <w:szCs w:val="18"/>
        </w:rPr>
        <w:t xml:space="preserve"> питања од значаја за рад.</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Одредбе овог правилника сходно се применују и на друга лица радно ангажована код послодавца по било ком основу.</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2.</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Правилник не сме да садржи одредбе којима се запосленом дају мања права или утврђују неповољнији услови рада од права и услова који су утврђени позитивним прописима.</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Правилником о раду и уговором о раду могу да се утврде већа права и повољнији услови рада од права и услова утврђених законом, као и друга права која нису утврђена законом, осим ако законом није друкчије одређено.</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На права, обавезе и одговорности запослених у Школи које нису уређене овим правилником, непосредно се примењују одговарајуће одредбе Закона о раду, важећег посебног колективног уговора за запослене у школама, Закона о основама система образовања и васпитања, важећих подзаконских аката донетих на основу закона, као и других прописа којима се уређује област рада и запошљавања, финансијско пословање Школе и обрачун и исплата зарада запослених у школама.</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r w:rsidRPr="00B378C7">
        <w:rPr>
          <w:rFonts w:ascii="Verdana" w:eastAsia="Times New Roman" w:hAnsi="Verdana" w:cs="Times New Roman"/>
          <w:b/>
          <w:bCs/>
          <w:sz w:val="18"/>
          <w:szCs w:val="18"/>
        </w:rPr>
        <w:t>Права запослених</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3.</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Запослени има право на одговарајућу зараду, безбедност и заштиту живота и здравља на раду, здравствену заштиту, заштиту личног интегритета и друга права у случају болести, смањења или губитка радне способности и старости, материјално обезбеђење за време привремене </w:t>
      </w:r>
      <w:r w:rsidRPr="00B378C7">
        <w:rPr>
          <w:rFonts w:ascii="Verdana" w:eastAsia="Times New Roman" w:hAnsi="Verdana" w:cs="Times New Roman"/>
          <w:sz w:val="18"/>
          <w:szCs w:val="18"/>
        </w:rPr>
        <w:lastRenderedPageBreak/>
        <w:t>незапослености, као и право на друге облике заштите, у складу са законом и Правилником о раду.</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Запослена жена има право на посебну заштиту за време трудноће и порођаја.</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Запослена жена као и жена која доји дете има право на посебну заштиту за време трудноће и порођаја.</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Запослени има право на посебну заштиту ради неге детета, у складу са законом.</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Директор Школе дужан је да запосленог пре ступања на рад упозна са условима и организацијом рада, правима и обавезама које проистичу из прописа о раду и безбедности и заштите здравља на раду.</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4.</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Запослени непосредно, односно преко својих представника, имају право на удруживање, учешће у преговорима, мирно решавање колективних и индивидуалних радних спорова, консултовање, информисање и изражавање својих ставова о битним питањима у области рада.</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Запослени, односно представник запослених, због активности из става 1.</w:t>
      </w:r>
      <w:proofErr w:type="gramEnd"/>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овог</w:t>
      </w:r>
      <w:proofErr w:type="gramEnd"/>
      <w:r w:rsidRPr="00B378C7">
        <w:rPr>
          <w:rFonts w:ascii="Verdana" w:eastAsia="Times New Roman" w:hAnsi="Verdana" w:cs="Times New Roman"/>
          <w:sz w:val="18"/>
          <w:szCs w:val="18"/>
        </w:rPr>
        <w:t xml:space="preserve"> члана не може бити позван на одговорност, нити стављен у неповољнији положај у погледу услова рада, ако поступа у складу са прописима.</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r w:rsidRPr="00B378C7">
        <w:rPr>
          <w:rFonts w:ascii="Verdana" w:eastAsia="Times New Roman" w:hAnsi="Verdana" w:cs="Times New Roman"/>
          <w:b/>
          <w:bCs/>
          <w:sz w:val="18"/>
          <w:szCs w:val="18"/>
        </w:rPr>
        <w:t>Обавезе запослених</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5.</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Запослени у току радног односа остварује права прописана законом и у обавези је да савесно и одговорно обавља послове на којима ради, поштује организацију рада и пословања у Школи и захтеве и правила Школе у вези са испуњавањем уговорних и других обавеза из радног односа; да обавести послодавца о битним околностима које утичу или би могле да утичу на обављање послова утврђених уговором о раду као и да обавести послодавца о свакој врсти потенцијалне опасности за живот и здравље и настанак материјалне штете. Статутом Школе и актом којим се уређује дисциплинска одговорност запослених, утврђене су лакше повреде радних обавеза, дисциплински поступак и мере које се могу изрећи за лакше и теже повреде радних обавеза и повреде забрана прописаних законом, као и материјална одговорност запосленог за штету коју нанесе Школи, намерно или крајњом непажњом, у складу са законом.</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r w:rsidRPr="00B378C7">
        <w:rPr>
          <w:rFonts w:ascii="Verdana" w:eastAsia="Times New Roman" w:hAnsi="Verdana" w:cs="Times New Roman"/>
          <w:b/>
          <w:bCs/>
          <w:sz w:val="18"/>
          <w:szCs w:val="18"/>
        </w:rPr>
        <w:t>Обавезе послодавца</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6.</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Послодавац је дужан да: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1) </w:t>
      </w:r>
      <w:proofErr w:type="gramStart"/>
      <w:r w:rsidRPr="00B378C7">
        <w:rPr>
          <w:rFonts w:ascii="Verdana" w:eastAsia="Times New Roman" w:hAnsi="Verdana" w:cs="Times New Roman"/>
          <w:sz w:val="18"/>
          <w:szCs w:val="18"/>
        </w:rPr>
        <w:t>запосленом</w:t>
      </w:r>
      <w:proofErr w:type="gramEnd"/>
      <w:r w:rsidRPr="00B378C7">
        <w:rPr>
          <w:rFonts w:ascii="Verdana" w:eastAsia="Times New Roman" w:hAnsi="Verdana" w:cs="Times New Roman"/>
          <w:sz w:val="18"/>
          <w:szCs w:val="18"/>
        </w:rPr>
        <w:t xml:space="preserve"> за обављени рад исплати зараду, у складу са прописима, овим правилником и уговором о раду;</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2) </w:t>
      </w:r>
      <w:proofErr w:type="gramStart"/>
      <w:r w:rsidRPr="00B378C7">
        <w:rPr>
          <w:rFonts w:ascii="Verdana" w:eastAsia="Times New Roman" w:hAnsi="Verdana" w:cs="Times New Roman"/>
          <w:sz w:val="18"/>
          <w:szCs w:val="18"/>
        </w:rPr>
        <w:t>запосленом</w:t>
      </w:r>
      <w:proofErr w:type="gramEnd"/>
      <w:r w:rsidRPr="00B378C7">
        <w:rPr>
          <w:rFonts w:ascii="Verdana" w:eastAsia="Times New Roman" w:hAnsi="Verdana" w:cs="Times New Roman"/>
          <w:sz w:val="18"/>
          <w:szCs w:val="18"/>
        </w:rPr>
        <w:t xml:space="preserve"> обезбеди услове рада и организује рад ради безбедности и заштите живота и здравља на раду, у складу са прописима;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3) </w:t>
      </w:r>
      <w:proofErr w:type="gramStart"/>
      <w:r w:rsidRPr="00B378C7">
        <w:rPr>
          <w:rFonts w:ascii="Verdana" w:eastAsia="Times New Roman" w:hAnsi="Verdana" w:cs="Times New Roman"/>
          <w:sz w:val="18"/>
          <w:szCs w:val="18"/>
        </w:rPr>
        <w:t>запосленом</w:t>
      </w:r>
      <w:proofErr w:type="gramEnd"/>
      <w:r w:rsidRPr="00B378C7">
        <w:rPr>
          <w:rFonts w:ascii="Verdana" w:eastAsia="Times New Roman" w:hAnsi="Verdana" w:cs="Times New Roman"/>
          <w:sz w:val="18"/>
          <w:szCs w:val="18"/>
        </w:rPr>
        <w:t xml:space="preserve"> пружи обавештење о условима рада, организацији рада, правилима рада и правима и обавезама које произлазе из прописа о раду и прописа о безбедности и заштити живота и здравља на раду;</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4) </w:t>
      </w:r>
      <w:proofErr w:type="gramStart"/>
      <w:r w:rsidRPr="00B378C7">
        <w:rPr>
          <w:rFonts w:ascii="Verdana" w:eastAsia="Times New Roman" w:hAnsi="Verdana" w:cs="Times New Roman"/>
          <w:sz w:val="18"/>
          <w:szCs w:val="18"/>
        </w:rPr>
        <w:t>запосленом</w:t>
      </w:r>
      <w:proofErr w:type="gramEnd"/>
      <w:r w:rsidRPr="00B378C7">
        <w:rPr>
          <w:rFonts w:ascii="Verdana" w:eastAsia="Times New Roman" w:hAnsi="Verdana" w:cs="Times New Roman"/>
          <w:sz w:val="18"/>
          <w:szCs w:val="18"/>
        </w:rPr>
        <w:t xml:space="preserve"> обезбеди обављање послова утврђених уговором о раду;</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5) </w:t>
      </w:r>
      <w:proofErr w:type="gramStart"/>
      <w:r w:rsidRPr="00B378C7">
        <w:rPr>
          <w:rFonts w:ascii="Verdana" w:eastAsia="Times New Roman" w:hAnsi="Verdana" w:cs="Times New Roman"/>
          <w:sz w:val="18"/>
          <w:szCs w:val="18"/>
        </w:rPr>
        <w:t>затражи</w:t>
      </w:r>
      <w:proofErr w:type="gramEnd"/>
      <w:r w:rsidRPr="00B378C7">
        <w:rPr>
          <w:rFonts w:ascii="Verdana" w:eastAsia="Times New Roman" w:hAnsi="Verdana" w:cs="Times New Roman"/>
          <w:sz w:val="18"/>
          <w:szCs w:val="18"/>
        </w:rPr>
        <w:t xml:space="preserve"> мишљење од представника кога одреде запослени у случајевима утврђеним прописима.</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r w:rsidRPr="00B378C7">
        <w:rPr>
          <w:rFonts w:ascii="Verdana" w:eastAsia="Times New Roman" w:hAnsi="Verdana" w:cs="Times New Roman"/>
          <w:b/>
          <w:bCs/>
          <w:sz w:val="18"/>
          <w:szCs w:val="18"/>
        </w:rPr>
        <w:t>Обавезе послодавца и запосленог</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7.</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Послодавац и запослени дужни су да се придржавају права и обавеза утврђених законом, овим правилником и уговором о раду.</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8.</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Забрањена је непосредна и посредна дискриминација (у смислу закона) лица која траже запослење, као и запослених, с обзиром на пол, рођење, језик, расу, боју коже, старост, трудноћу, здравствено стање, односно инвалидност, националну припадност, вероисповест, брачни статус, породичне обавезе, сексуално опредељење, политичко или друго уверење, социјално порекло, имовинско стање, чланство у политичким организацијама, синдикатима или неко друго лично својство.</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Дискриминација је забрањена у односу на: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1) </w:t>
      </w:r>
      <w:proofErr w:type="gramStart"/>
      <w:r w:rsidRPr="00B378C7">
        <w:rPr>
          <w:rFonts w:ascii="Verdana" w:eastAsia="Times New Roman" w:hAnsi="Verdana" w:cs="Times New Roman"/>
          <w:sz w:val="18"/>
          <w:szCs w:val="18"/>
        </w:rPr>
        <w:t>услове</w:t>
      </w:r>
      <w:proofErr w:type="gramEnd"/>
      <w:r w:rsidRPr="00B378C7">
        <w:rPr>
          <w:rFonts w:ascii="Verdana" w:eastAsia="Times New Roman" w:hAnsi="Verdana" w:cs="Times New Roman"/>
          <w:sz w:val="18"/>
          <w:szCs w:val="18"/>
        </w:rPr>
        <w:t xml:space="preserve"> за запошљавање и избор кандидата за обављање одређеног посла;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2) </w:t>
      </w:r>
      <w:proofErr w:type="gramStart"/>
      <w:r w:rsidRPr="00B378C7">
        <w:rPr>
          <w:rFonts w:ascii="Verdana" w:eastAsia="Times New Roman" w:hAnsi="Verdana" w:cs="Times New Roman"/>
          <w:sz w:val="18"/>
          <w:szCs w:val="18"/>
        </w:rPr>
        <w:t>услове</w:t>
      </w:r>
      <w:proofErr w:type="gramEnd"/>
      <w:r w:rsidRPr="00B378C7">
        <w:rPr>
          <w:rFonts w:ascii="Verdana" w:eastAsia="Times New Roman" w:hAnsi="Verdana" w:cs="Times New Roman"/>
          <w:sz w:val="18"/>
          <w:szCs w:val="18"/>
        </w:rPr>
        <w:t xml:space="preserve"> рада и сва права из радног односа;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3) </w:t>
      </w:r>
      <w:proofErr w:type="gramStart"/>
      <w:r w:rsidRPr="00B378C7">
        <w:rPr>
          <w:rFonts w:ascii="Verdana" w:eastAsia="Times New Roman" w:hAnsi="Verdana" w:cs="Times New Roman"/>
          <w:sz w:val="18"/>
          <w:szCs w:val="18"/>
        </w:rPr>
        <w:t>образовање</w:t>
      </w:r>
      <w:proofErr w:type="gramEnd"/>
      <w:r w:rsidRPr="00B378C7">
        <w:rPr>
          <w:rFonts w:ascii="Verdana" w:eastAsia="Times New Roman" w:hAnsi="Verdana" w:cs="Times New Roman"/>
          <w:sz w:val="18"/>
          <w:szCs w:val="18"/>
        </w:rPr>
        <w:t>, оспособљавање и усавршавање;</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4) </w:t>
      </w:r>
      <w:proofErr w:type="gramStart"/>
      <w:r w:rsidRPr="00B378C7">
        <w:rPr>
          <w:rFonts w:ascii="Verdana" w:eastAsia="Times New Roman" w:hAnsi="Verdana" w:cs="Times New Roman"/>
          <w:sz w:val="18"/>
          <w:szCs w:val="18"/>
        </w:rPr>
        <w:t>напредовање</w:t>
      </w:r>
      <w:proofErr w:type="gramEnd"/>
      <w:r w:rsidRPr="00B378C7">
        <w:rPr>
          <w:rFonts w:ascii="Verdana" w:eastAsia="Times New Roman" w:hAnsi="Verdana" w:cs="Times New Roman"/>
          <w:sz w:val="18"/>
          <w:szCs w:val="18"/>
        </w:rPr>
        <w:t xml:space="preserve"> на послу;</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5) </w:t>
      </w:r>
      <w:proofErr w:type="gramStart"/>
      <w:r w:rsidRPr="00B378C7">
        <w:rPr>
          <w:rFonts w:ascii="Verdana" w:eastAsia="Times New Roman" w:hAnsi="Verdana" w:cs="Times New Roman"/>
          <w:sz w:val="18"/>
          <w:szCs w:val="18"/>
        </w:rPr>
        <w:t>отказ</w:t>
      </w:r>
      <w:proofErr w:type="gramEnd"/>
      <w:r w:rsidRPr="00B378C7">
        <w:rPr>
          <w:rFonts w:ascii="Verdana" w:eastAsia="Times New Roman" w:hAnsi="Verdana" w:cs="Times New Roman"/>
          <w:sz w:val="18"/>
          <w:szCs w:val="18"/>
        </w:rPr>
        <w:t xml:space="preserve"> уговора о раду.</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lastRenderedPageBreak/>
        <w:t>Забрањено је узнемиравање било које врсте дефинисано ордедбама закона, као и сексуално узнемиравање на послу.</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r w:rsidRPr="00B378C7">
        <w:rPr>
          <w:rFonts w:ascii="Verdana" w:eastAsia="Times New Roman" w:hAnsi="Verdana" w:cs="Times New Roman"/>
          <w:b/>
          <w:bCs/>
          <w:sz w:val="18"/>
          <w:szCs w:val="18"/>
        </w:rPr>
        <w:t>Заснивање радног односа</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9.</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Одлуку о потреби заснивања радног односа доноси директор Школе.</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Радни однос у Школи врши се на основу преузимања запосленог са листе запослених за чијим радом је у потпуности или делимично престала потреба и запослених који су засновали радни однос са непуним радним временом, као и на основу преузимања или конкурса ако се није могло извршити преузимање са листе.</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Запослени који је у радном односу на неодређено време са пуним радним временом може бити преузет иако није стављен на листу из става 2.</w:t>
      </w:r>
      <w:proofErr w:type="gramEnd"/>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овог</w:t>
      </w:r>
      <w:proofErr w:type="gramEnd"/>
      <w:r w:rsidRPr="00B378C7">
        <w:rPr>
          <w:rFonts w:ascii="Verdana" w:eastAsia="Times New Roman" w:hAnsi="Verdana" w:cs="Times New Roman"/>
          <w:sz w:val="18"/>
          <w:szCs w:val="18"/>
        </w:rPr>
        <w:t xml:space="preserve"> члана, уколико на тој листи нема лица са одговарајућим образовањем, уз сагласност запосленог и директора установе и радне подгрупе у смислу закона.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Установе могу вршити и узајамно преузимање запослених на неодређено време, на одговарајуће послове, на основу потписаног споразума о узајамном преузимању уз претходну сагласност запослених, ако је разлика у проценту њиховог радног ангажовања до 20%.</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Уколико нису испуњени прописани услови, радни однос у установи може се засновати на основу конкурса на неодређено време и одређено време, у складу са законом или преузимањем из друге јавне службе, на начин прописан законом којим се уређују радни односи у јавним службама.</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Радни однос у установи заснива се уговором о раду са лицем које, поред законских услова, испуњава и посебне услове утврђене актом о организацији и систематизацији послова.</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Члан 10.</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Запослени који је у радном односу на неодређено време, а има статус запосленог за чијим радом је у потпуности или делимично престала потреба и запослени који је засновао радни однос са непуним радним временом, остварује право на преузимање стављањем на листу запослених са које се врши преузимање у складу са законом.</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11.</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Уколико се нису стекли услови прописани законом за пријем у радни однос преузимањем, директор Школе доноси одлуку о расписивању конкурса.</w:t>
      </w:r>
      <w:proofErr w:type="gramEnd"/>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Слободно радно место и услове за рад на одређеном радном месту Школа пријављује надлежној служби за послове запошљавања.</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Зависно од потреба Школе и организације рада утврђене годишњим планом рада Школе и актом о организацији и систематизацији послова, радни однос путем конкурса се заснива на неодређено или одређено време, са пуним или непуним радним временом.</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r w:rsidRPr="00B378C7">
        <w:rPr>
          <w:rFonts w:ascii="Verdana" w:eastAsia="Times New Roman" w:hAnsi="Verdana" w:cs="Times New Roman"/>
          <w:b/>
          <w:bCs/>
          <w:sz w:val="18"/>
          <w:szCs w:val="18"/>
        </w:rPr>
        <w:t>Услови за пријем у радни однос</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12.</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Кандидати су у обавези да попуне пријавни формулар објављен на званичној интернет страници Министарства, а потребну документацију, заједно са одштампаним пријавним формуларом достављају Школи, у року од осам дана од дана објављивања конкурса.</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Уз пријаву, кандидати подносе и документа којима доказују да имају одговарајуће образовање, држављанство Републике Србије, да познају језик на коме се остварује образовно-васпитни рад и доказ о неосуђиваности у смислу закона</w:t>
      </w:r>
      <w:proofErr w:type="gramStart"/>
      <w:r w:rsidRPr="00B378C7">
        <w:rPr>
          <w:rFonts w:ascii="Verdana" w:eastAsia="Times New Roman" w:hAnsi="Verdana" w:cs="Times New Roman"/>
          <w:sz w:val="18"/>
          <w:szCs w:val="18"/>
        </w:rPr>
        <w:t>..</w:t>
      </w:r>
      <w:proofErr w:type="gramEnd"/>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Пре закључења уговора о раду, изабрани кандидат је у обавези да поднесе доказ да има психичку, физичку и здравствену способност за рад са децом и ученицима.</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Уколико је законом или актом о организацији и систематизацији послова прописано испуњавање још неког од посебних услова за заснивање радног односа, кандидат је у обавези да приликом подношења пријаве на конкурс Школи поднесе доказ о испуњавању тих услова (познавање језика националне мањине, да је на листи наставника верске наставе и сл.).</w:t>
      </w:r>
      <w:proofErr w:type="gramEnd"/>
    </w:p>
    <w:p w:rsidR="00B378C7" w:rsidRPr="00B378C7" w:rsidRDefault="00B378C7" w:rsidP="002265C7">
      <w:pPr>
        <w:shd w:val="clear" w:color="auto" w:fill="FFFFFF"/>
        <w:spacing w:after="0" w:line="240" w:lineRule="auto"/>
        <w:jc w:val="both"/>
        <w:rPr>
          <w:rFonts w:ascii="Times New Roman" w:eastAsia="Times New Roman" w:hAnsi="Times New Roman" w:cs="Times New Roman"/>
          <w:sz w:val="18"/>
          <w:szCs w:val="18"/>
        </w:rPr>
      </w:pPr>
      <w:proofErr w:type="gramStart"/>
      <w:r w:rsidRPr="00B378C7">
        <w:rPr>
          <w:rFonts w:ascii="Times New Roman" w:eastAsia="Times New Roman" w:hAnsi="Times New Roman" w:cs="Times New Roman"/>
          <w:sz w:val="18"/>
          <w:szCs w:val="18"/>
        </w:rPr>
        <w:t>Услови за пријем у радни однос прописани ставом 1.</w:t>
      </w:r>
      <w:proofErr w:type="gramEnd"/>
      <w:r w:rsidRPr="00B378C7">
        <w:rPr>
          <w:rFonts w:ascii="Times New Roman" w:eastAsia="Times New Roman" w:hAnsi="Times New Roman" w:cs="Times New Roman"/>
          <w:sz w:val="18"/>
          <w:szCs w:val="18"/>
        </w:rPr>
        <w:t xml:space="preserve"> </w:t>
      </w:r>
      <w:proofErr w:type="gramStart"/>
      <w:r w:rsidRPr="00B378C7">
        <w:rPr>
          <w:rFonts w:ascii="Times New Roman" w:eastAsia="Times New Roman" w:hAnsi="Times New Roman" w:cs="Times New Roman"/>
          <w:sz w:val="18"/>
          <w:szCs w:val="18"/>
        </w:rPr>
        <w:t>овог</w:t>
      </w:r>
      <w:proofErr w:type="gramEnd"/>
      <w:r w:rsidRPr="00B378C7">
        <w:rPr>
          <w:rFonts w:ascii="Times New Roman" w:eastAsia="Times New Roman" w:hAnsi="Times New Roman" w:cs="Times New Roman"/>
          <w:sz w:val="18"/>
          <w:szCs w:val="18"/>
        </w:rPr>
        <w:t xml:space="preserve"> члана доказују се приликом пријема у радни однос у Школи и проверавају се у току рада.</w:t>
      </w:r>
    </w:p>
    <w:p w:rsidR="00B378C7" w:rsidRPr="00B378C7" w:rsidRDefault="00B378C7" w:rsidP="002265C7">
      <w:pPr>
        <w:shd w:val="clear" w:color="auto" w:fill="FFFFFF"/>
        <w:spacing w:after="0" w:line="240" w:lineRule="auto"/>
        <w:jc w:val="both"/>
        <w:rPr>
          <w:rFonts w:ascii="Times New Roman" w:eastAsia="Times New Roman" w:hAnsi="Times New Roman" w:cs="Times New Roman"/>
          <w:sz w:val="18"/>
          <w:szCs w:val="18"/>
        </w:rPr>
      </w:pPr>
      <w:proofErr w:type="gramStart"/>
      <w:r w:rsidRPr="00B378C7">
        <w:rPr>
          <w:rFonts w:ascii="Times New Roman" w:eastAsia="Times New Roman" w:hAnsi="Times New Roman" w:cs="Times New Roman"/>
          <w:sz w:val="18"/>
          <w:szCs w:val="18"/>
        </w:rPr>
        <w:t>Запосленом престаје радни однос ако се у току радног односа у Школи утврди да не испуњава услове из става 2.</w:t>
      </w:r>
      <w:proofErr w:type="gramEnd"/>
      <w:r w:rsidRPr="00B378C7">
        <w:rPr>
          <w:rFonts w:ascii="Times New Roman" w:eastAsia="Times New Roman" w:hAnsi="Times New Roman" w:cs="Times New Roman"/>
          <w:sz w:val="18"/>
          <w:szCs w:val="18"/>
        </w:rPr>
        <w:t xml:space="preserve"> </w:t>
      </w:r>
      <w:proofErr w:type="gramStart"/>
      <w:r w:rsidRPr="00B378C7">
        <w:rPr>
          <w:rFonts w:ascii="Times New Roman" w:eastAsia="Times New Roman" w:hAnsi="Times New Roman" w:cs="Times New Roman"/>
          <w:sz w:val="18"/>
          <w:szCs w:val="18"/>
        </w:rPr>
        <w:t>овог</w:t>
      </w:r>
      <w:proofErr w:type="gramEnd"/>
      <w:r w:rsidRPr="00B378C7">
        <w:rPr>
          <w:rFonts w:ascii="Times New Roman" w:eastAsia="Times New Roman" w:hAnsi="Times New Roman" w:cs="Times New Roman"/>
          <w:sz w:val="18"/>
          <w:szCs w:val="18"/>
        </w:rPr>
        <w:t xml:space="preserve"> члана или ако одбије да се подвргне лекарском прегледу у надлежној здравственој установи на захтев директора.</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13.</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Конкурс спроводи конкурсна комисија коју именује директор.</w:t>
      </w:r>
      <w:proofErr w:type="gramEnd"/>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Конкурсна комисија има најмање три члана.</w:t>
      </w:r>
      <w:proofErr w:type="gramEnd"/>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Секретар Школе пружа стручну подршку конкурсној комисији.</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Комисија утврђује испуњеност услова кандидата за пријем у радни однос из члана 139.</w:t>
      </w:r>
      <w:proofErr w:type="gramEnd"/>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Закона, у року од осам дана од дана истека рока за пријем пријава.</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Кандидати из става 2.</w:t>
      </w:r>
      <w:proofErr w:type="gramEnd"/>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овог</w:t>
      </w:r>
      <w:proofErr w:type="gramEnd"/>
      <w:r w:rsidRPr="00B378C7">
        <w:rPr>
          <w:rFonts w:ascii="Verdana" w:eastAsia="Times New Roman" w:hAnsi="Verdana" w:cs="Times New Roman"/>
          <w:sz w:val="18"/>
          <w:szCs w:val="18"/>
        </w:rPr>
        <w:t xml:space="preserve"> члана, у року од осам дана упућују се на претходну психолошку процену способности за рад са децом и ученицима, коју врши надлежна служба за послове запошљавања применом стандардизованих поступака.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lastRenderedPageBreak/>
        <w:t>Конкурсна комисија сачињава листу кандидата који испуњавају услове за пријем у радни однос у року од осам дана од дана пријема резултата психолошке процене способности за рад са децом и ученицима.</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Конкурсна комисија обавља разговор са кандидатима са листе из става 4.</w:t>
      </w:r>
      <w:proofErr w:type="gramEnd"/>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овог</w:t>
      </w:r>
      <w:proofErr w:type="gramEnd"/>
      <w:r w:rsidRPr="00B378C7">
        <w:rPr>
          <w:rFonts w:ascii="Verdana" w:eastAsia="Times New Roman" w:hAnsi="Verdana" w:cs="Times New Roman"/>
          <w:sz w:val="18"/>
          <w:szCs w:val="18"/>
        </w:rPr>
        <w:t xml:space="preserve"> члана, сачињава образложену листу свих кандидата који испуњавају услове и доставља је директору у року од осам дана од дана обављеног разговора са кандидатима.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Директор доноси решење о избору кандидата по конкурсу у року од осам дана од достављања образложене листе из става 5.</w:t>
      </w:r>
      <w:proofErr w:type="gramEnd"/>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овог</w:t>
      </w:r>
      <w:proofErr w:type="gramEnd"/>
      <w:r w:rsidRPr="00B378C7">
        <w:rPr>
          <w:rFonts w:ascii="Verdana" w:eastAsia="Times New Roman" w:hAnsi="Verdana" w:cs="Times New Roman"/>
          <w:sz w:val="18"/>
          <w:szCs w:val="18"/>
        </w:rPr>
        <w:t xml:space="preserve"> члана.</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14.</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Кандидат незадовољан решењем о изабраном кандидату може да поднесе жалбу школском одбору, у року од осам дана од дана достављања решења из члана 13.</w:t>
      </w:r>
      <w:proofErr w:type="gramEnd"/>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став</w:t>
      </w:r>
      <w:proofErr w:type="gramEnd"/>
      <w:r w:rsidRPr="00B378C7">
        <w:rPr>
          <w:rFonts w:ascii="Verdana" w:eastAsia="Times New Roman" w:hAnsi="Verdana" w:cs="Times New Roman"/>
          <w:sz w:val="18"/>
          <w:szCs w:val="18"/>
        </w:rPr>
        <w:t xml:space="preserve"> 6. </w:t>
      </w:r>
      <w:proofErr w:type="gramStart"/>
      <w:r w:rsidRPr="00B378C7">
        <w:rPr>
          <w:rFonts w:ascii="Verdana" w:eastAsia="Times New Roman" w:hAnsi="Verdana" w:cs="Times New Roman"/>
          <w:sz w:val="18"/>
          <w:szCs w:val="18"/>
        </w:rPr>
        <w:t>овог</w:t>
      </w:r>
      <w:proofErr w:type="gramEnd"/>
      <w:r w:rsidRPr="00B378C7">
        <w:rPr>
          <w:rFonts w:ascii="Verdana" w:eastAsia="Times New Roman" w:hAnsi="Verdana" w:cs="Times New Roman"/>
          <w:sz w:val="18"/>
          <w:szCs w:val="18"/>
        </w:rPr>
        <w:t xml:space="preserve"> правилника.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Школски одбор одлучује о жалби у року од 15 дана од дана подношења жалбе.</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Кандидат који је учествовао у изборном поступку има право да, под надзором овлашћеног лица у Школи, прегледа сву конкурсну документацију, у складу са законом.</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Ако по конкурсу није изабран ни један кандидат, расписује се нови конкурс у року у од осам дана.</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Решење из члана 13.</w:t>
      </w:r>
      <w:proofErr w:type="gramEnd"/>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став</w:t>
      </w:r>
      <w:proofErr w:type="gramEnd"/>
      <w:r w:rsidRPr="00B378C7">
        <w:rPr>
          <w:rFonts w:ascii="Verdana" w:eastAsia="Times New Roman" w:hAnsi="Verdana" w:cs="Times New Roman"/>
          <w:sz w:val="18"/>
          <w:szCs w:val="18"/>
        </w:rPr>
        <w:t xml:space="preserve"> 6. </w:t>
      </w:r>
      <w:proofErr w:type="gramStart"/>
      <w:r w:rsidRPr="00B378C7">
        <w:rPr>
          <w:rFonts w:ascii="Verdana" w:eastAsia="Times New Roman" w:hAnsi="Verdana" w:cs="Times New Roman"/>
          <w:sz w:val="18"/>
          <w:szCs w:val="18"/>
        </w:rPr>
        <w:t>овог</w:t>
      </w:r>
      <w:proofErr w:type="gramEnd"/>
      <w:r w:rsidRPr="00B378C7">
        <w:rPr>
          <w:rFonts w:ascii="Verdana" w:eastAsia="Times New Roman" w:hAnsi="Verdana" w:cs="Times New Roman"/>
          <w:sz w:val="18"/>
          <w:szCs w:val="18"/>
        </w:rPr>
        <w:t xml:space="preserve"> правилника оглашава се на званичној интернет страници Министарства, када постане коначно.</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15.</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Пре расписивања конкурса за пријем у радни однос директор је у обавези да прибави мишљење радне подгрупе и репрезентативног синдиката Школе, који је у обавези да мишљење достави директору у року од 15 дана од дана пријема захтева.</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У случају да постоји несагласност, надлежна је школска управа и надлежна инспекција.</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16.</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Ако Школа не може да обезбеди стручно лице за највише шест часова наставе недељно из одређеног предмета, посебним решењем може да распореди ове часове наставницима тог предмета најдуже до краја школске године и овај рад се сматра радом преко пуне норме часова.</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Накнада за рад наставника из става 1.</w:t>
      </w:r>
      <w:proofErr w:type="gramEnd"/>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овог</w:t>
      </w:r>
      <w:proofErr w:type="gramEnd"/>
      <w:r w:rsidRPr="00B378C7">
        <w:rPr>
          <w:rFonts w:ascii="Verdana" w:eastAsia="Times New Roman" w:hAnsi="Verdana" w:cs="Times New Roman"/>
          <w:sz w:val="18"/>
          <w:szCs w:val="18"/>
        </w:rPr>
        <w:t xml:space="preserve"> члана исплаћује се на основу месечног извештаја наставника о одржаним часовима.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Наставнику који нема пуну норму часова, распоређивање часова из става 1.</w:t>
      </w:r>
      <w:proofErr w:type="gramEnd"/>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овог</w:t>
      </w:r>
      <w:proofErr w:type="gramEnd"/>
      <w:r w:rsidRPr="00B378C7">
        <w:rPr>
          <w:rFonts w:ascii="Verdana" w:eastAsia="Times New Roman" w:hAnsi="Verdana" w:cs="Times New Roman"/>
          <w:sz w:val="18"/>
          <w:szCs w:val="18"/>
        </w:rPr>
        <w:t xml:space="preserve"> члана, сматра се допуном норме.</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r w:rsidRPr="00B378C7">
        <w:rPr>
          <w:rFonts w:ascii="Verdana" w:eastAsia="Times New Roman" w:hAnsi="Verdana" w:cs="Times New Roman"/>
          <w:b/>
          <w:bCs/>
          <w:sz w:val="18"/>
          <w:szCs w:val="18"/>
        </w:rPr>
        <w:t>Уговор о раду</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17.</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Радни однос заснива се уговором о раду.</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Уговор о раду закључују запослени и послодавац.</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Уговор о раду сматра се закљученим кад га потпишу запослени и директор, односно лице које овласти директор.</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18.</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Уговор о раду може да се закључи на неодређено или одређено време.</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Уговор о раду закључује се пре ступања запосленог на рад, у писаном облику.</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19.</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Уговор о раду садржи:</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1) </w:t>
      </w:r>
      <w:proofErr w:type="gramStart"/>
      <w:r w:rsidRPr="00B378C7">
        <w:rPr>
          <w:rFonts w:ascii="Verdana" w:eastAsia="Times New Roman" w:hAnsi="Verdana" w:cs="Times New Roman"/>
          <w:sz w:val="18"/>
          <w:szCs w:val="18"/>
        </w:rPr>
        <w:t>назив</w:t>
      </w:r>
      <w:proofErr w:type="gramEnd"/>
      <w:r w:rsidRPr="00B378C7">
        <w:rPr>
          <w:rFonts w:ascii="Verdana" w:eastAsia="Times New Roman" w:hAnsi="Verdana" w:cs="Times New Roman"/>
          <w:sz w:val="18"/>
          <w:szCs w:val="18"/>
        </w:rPr>
        <w:t xml:space="preserve"> и седиште послодавца;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2) </w:t>
      </w:r>
      <w:proofErr w:type="gramStart"/>
      <w:r w:rsidRPr="00B378C7">
        <w:rPr>
          <w:rFonts w:ascii="Verdana" w:eastAsia="Times New Roman" w:hAnsi="Verdana" w:cs="Times New Roman"/>
          <w:sz w:val="18"/>
          <w:szCs w:val="18"/>
        </w:rPr>
        <w:t>лично</w:t>
      </w:r>
      <w:proofErr w:type="gramEnd"/>
      <w:r w:rsidRPr="00B378C7">
        <w:rPr>
          <w:rFonts w:ascii="Verdana" w:eastAsia="Times New Roman" w:hAnsi="Verdana" w:cs="Times New Roman"/>
          <w:sz w:val="18"/>
          <w:szCs w:val="18"/>
        </w:rPr>
        <w:t xml:space="preserve"> име запосленог, место пребивалишта, односно боравишта запосленог;</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3) </w:t>
      </w:r>
      <w:proofErr w:type="gramStart"/>
      <w:r w:rsidRPr="00B378C7">
        <w:rPr>
          <w:rFonts w:ascii="Verdana" w:eastAsia="Times New Roman" w:hAnsi="Verdana" w:cs="Times New Roman"/>
          <w:sz w:val="18"/>
          <w:szCs w:val="18"/>
        </w:rPr>
        <w:t>врсту</w:t>
      </w:r>
      <w:proofErr w:type="gramEnd"/>
      <w:r w:rsidRPr="00B378C7">
        <w:rPr>
          <w:rFonts w:ascii="Verdana" w:eastAsia="Times New Roman" w:hAnsi="Verdana" w:cs="Times New Roman"/>
          <w:sz w:val="18"/>
          <w:szCs w:val="18"/>
        </w:rPr>
        <w:t xml:space="preserve"> и степен стручне спреме, односно образовања запосленог, који су услов за обављање послова за које се закључује уговор о раду;</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4) </w:t>
      </w:r>
      <w:proofErr w:type="gramStart"/>
      <w:r w:rsidRPr="00B378C7">
        <w:rPr>
          <w:rFonts w:ascii="Verdana" w:eastAsia="Times New Roman" w:hAnsi="Verdana" w:cs="Times New Roman"/>
          <w:sz w:val="18"/>
          <w:szCs w:val="18"/>
        </w:rPr>
        <w:t>назив</w:t>
      </w:r>
      <w:proofErr w:type="gramEnd"/>
      <w:r w:rsidRPr="00B378C7">
        <w:rPr>
          <w:rFonts w:ascii="Verdana" w:eastAsia="Times New Roman" w:hAnsi="Verdana" w:cs="Times New Roman"/>
          <w:sz w:val="18"/>
          <w:szCs w:val="18"/>
        </w:rPr>
        <w:t xml:space="preserve"> и опис послова које запослени треба да обавља;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5) </w:t>
      </w:r>
      <w:proofErr w:type="gramStart"/>
      <w:r w:rsidRPr="00B378C7">
        <w:rPr>
          <w:rFonts w:ascii="Verdana" w:eastAsia="Times New Roman" w:hAnsi="Verdana" w:cs="Times New Roman"/>
          <w:sz w:val="18"/>
          <w:szCs w:val="18"/>
        </w:rPr>
        <w:t>место</w:t>
      </w:r>
      <w:proofErr w:type="gramEnd"/>
      <w:r w:rsidRPr="00B378C7">
        <w:rPr>
          <w:rFonts w:ascii="Verdana" w:eastAsia="Times New Roman" w:hAnsi="Verdana" w:cs="Times New Roman"/>
          <w:sz w:val="18"/>
          <w:szCs w:val="18"/>
        </w:rPr>
        <w:t xml:space="preserve"> рада;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6) </w:t>
      </w:r>
      <w:proofErr w:type="gramStart"/>
      <w:r w:rsidRPr="00B378C7">
        <w:rPr>
          <w:rFonts w:ascii="Verdana" w:eastAsia="Times New Roman" w:hAnsi="Verdana" w:cs="Times New Roman"/>
          <w:sz w:val="18"/>
          <w:szCs w:val="18"/>
        </w:rPr>
        <w:t>врсту</w:t>
      </w:r>
      <w:proofErr w:type="gramEnd"/>
      <w:r w:rsidRPr="00B378C7">
        <w:rPr>
          <w:rFonts w:ascii="Verdana" w:eastAsia="Times New Roman" w:hAnsi="Verdana" w:cs="Times New Roman"/>
          <w:sz w:val="18"/>
          <w:szCs w:val="18"/>
        </w:rPr>
        <w:t xml:space="preserve"> радног односа (на неодређено или одређено време);</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7) </w:t>
      </w:r>
      <w:proofErr w:type="gramStart"/>
      <w:r w:rsidRPr="00B378C7">
        <w:rPr>
          <w:rFonts w:ascii="Verdana" w:eastAsia="Times New Roman" w:hAnsi="Verdana" w:cs="Times New Roman"/>
          <w:sz w:val="18"/>
          <w:szCs w:val="18"/>
        </w:rPr>
        <w:t>трајање</w:t>
      </w:r>
      <w:proofErr w:type="gramEnd"/>
      <w:r w:rsidRPr="00B378C7">
        <w:rPr>
          <w:rFonts w:ascii="Verdana" w:eastAsia="Times New Roman" w:hAnsi="Verdana" w:cs="Times New Roman"/>
          <w:sz w:val="18"/>
          <w:szCs w:val="18"/>
        </w:rPr>
        <w:t xml:space="preserve"> уговора о раду на одређено време и основ за заснивање радног односа на одређено време;</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8) </w:t>
      </w:r>
      <w:proofErr w:type="gramStart"/>
      <w:r w:rsidRPr="00B378C7">
        <w:rPr>
          <w:rFonts w:ascii="Verdana" w:eastAsia="Times New Roman" w:hAnsi="Verdana" w:cs="Times New Roman"/>
          <w:sz w:val="18"/>
          <w:szCs w:val="18"/>
        </w:rPr>
        <w:t>дан</w:t>
      </w:r>
      <w:proofErr w:type="gramEnd"/>
      <w:r w:rsidRPr="00B378C7">
        <w:rPr>
          <w:rFonts w:ascii="Verdana" w:eastAsia="Times New Roman" w:hAnsi="Verdana" w:cs="Times New Roman"/>
          <w:sz w:val="18"/>
          <w:szCs w:val="18"/>
        </w:rPr>
        <w:t xml:space="preserve"> почетка рада;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9) </w:t>
      </w:r>
      <w:proofErr w:type="gramStart"/>
      <w:r w:rsidRPr="00B378C7">
        <w:rPr>
          <w:rFonts w:ascii="Verdana" w:eastAsia="Times New Roman" w:hAnsi="Verdana" w:cs="Times New Roman"/>
          <w:sz w:val="18"/>
          <w:szCs w:val="18"/>
        </w:rPr>
        <w:t>радно</w:t>
      </w:r>
      <w:proofErr w:type="gramEnd"/>
      <w:r w:rsidRPr="00B378C7">
        <w:rPr>
          <w:rFonts w:ascii="Verdana" w:eastAsia="Times New Roman" w:hAnsi="Verdana" w:cs="Times New Roman"/>
          <w:sz w:val="18"/>
          <w:szCs w:val="18"/>
        </w:rPr>
        <w:t xml:space="preserve"> време (пуно, непуно или скраћено);</w:t>
      </w:r>
    </w:p>
    <w:p w:rsidR="00B378C7" w:rsidRPr="00DF7ECF" w:rsidRDefault="00B378C7" w:rsidP="00DF7ECF">
      <w:pPr>
        <w:shd w:val="clear" w:color="auto" w:fill="FFFFFF"/>
        <w:spacing w:after="0" w:line="240" w:lineRule="auto"/>
        <w:jc w:val="both"/>
        <w:rPr>
          <w:rFonts w:ascii="Verdana" w:eastAsia="Times New Roman" w:hAnsi="Verdana" w:cs="Times New Roman"/>
          <w:sz w:val="18"/>
          <w:szCs w:val="18"/>
          <w:lang w:val="sr-Cyrl-RS"/>
        </w:rPr>
      </w:pPr>
      <w:r w:rsidRPr="00B378C7">
        <w:rPr>
          <w:rFonts w:ascii="Verdana" w:eastAsia="Times New Roman" w:hAnsi="Verdana" w:cs="Times New Roman"/>
          <w:sz w:val="18"/>
          <w:szCs w:val="18"/>
        </w:rPr>
        <w:t xml:space="preserve">10) </w:t>
      </w:r>
      <w:proofErr w:type="gramStart"/>
      <w:r w:rsidR="00DF7ECF">
        <w:rPr>
          <w:rFonts w:ascii="Verdana" w:eastAsia="Times New Roman" w:hAnsi="Verdana" w:cs="Times New Roman"/>
          <w:sz w:val="18"/>
          <w:szCs w:val="18"/>
          <w:lang w:val="sr-Cyrl-RS"/>
        </w:rPr>
        <w:t>коефицијенат</w:t>
      </w:r>
      <w:proofErr w:type="gramEnd"/>
      <w:r w:rsidR="00DF7ECF">
        <w:rPr>
          <w:rFonts w:ascii="Verdana" w:eastAsia="Times New Roman" w:hAnsi="Verdana" w:cs="Times New Roman"/>
          <w:sz w:val="18"/>
          <w:szCs w:val="18"/>
          <w:lang w:val="sr-Cyrl-RS"/>
        </w:rPr>
        <w:t xml:space="preserve"> за исплату зараде</w:t>
      </w:r>
      <w:r w:rsidRPr="00B378C7">
        <w:rPr>
          <w:rFonts w:ascii="Verdana" w:eastAsia="Times New Roman" w:hAnsi="Verdana" w:cs="Times New Roman"/>
          <w:sz w:val="18"/>
          <w:szCs w:val="18"/>
        </w:rPr>
        <w:t xml:space="preserve"> дан закључења уговора о раду;</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Уговором о раду могу да се уговоре и друга права и обавезе.</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На права и обавезе која нису утврђена уговором о раду примењују се одговарајуће одредбе закона и Правилника о раду.</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20.</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Запослени остварује права и обавезе из радног односа даном ступања на рад.</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lastRenderedPageBreak/>
        <w:t>Ако запослени не ступи на рад у року који му је одлуком директора Школе одређен, сматра се да је одустао од запослења, сем у случају да је из оправданих разлога спречен да ступи на рад, или уколико се директор и запослени другачије не договоре.</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Уколико кандидат који је изабран одлуком директора не ступи на рад и одустане од запослења, директор може одлучити да изабере другог кандидата са листе пријављених кандидата који испуњавају услове радног места.</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Послодавац је дужан да уговор о раду, односно други уговор у складу са законом или њихову копију држи у седишту или другој пословној просторији послодавца или на другом месту, у зависности од тога где запослени или радно ангажовано лице ради.</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Послодавац може да запосленом достави фотокопију пријаве на обавезно социјално осигурање уколико запослени то тражи.</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r w:rsidRPr="00B378C7">
        <w:rPr>
          <w:rFonts w:ascii="Verdana" w:eastAsia="Times New Roman" w:hAnsi="Verdana" w:cs="Times New Roman"/>
          <w:b/>
          <w:bCs/>
          <w:sz w:val="18"/>
          <w:szCs w:val="18"/>
        </w:rPr>
        <w:t>Пробни рад</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21.</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Школа може да уговори пробни рад са наставником, васпитачем и стручним сарадником који има лиценцу и који се прима у радни однос на неодређено време.</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Изузетно од става 1.</w:t>
      </w:r>
      <w:proofErr w:type="gramEnd"/>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овог</w:t>
      </w:r>
      <w:proofErr w:type="gramEnd"/>
      <w:r w:rsidRPr="00B378C7">
        <w:rPr>
          <w:rFonts w:ascii="Verdana" w:eastAsia="Times New Roman" w:hAnsi="Verdana" w:cs="Times New Roman"/>
          <w:sz w:val="18"/>
          <w:szCs w:val="18"/>
        </w:rPr>
        <w:t xml:space="preserve"> члана пробни рад може да се уговори и у случају пријема у радни однос на одређено време.</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Пробни рад одређује се уговором о раду и може да траје најдуже шест месеци.</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Наставник, васпитач и стручни сарадник који је за време пробног рада показао да својим компетенцијама може успешно да ради на постизању прописаних принципа, циљева и стандарда постигнућа, наставља са радом у истом радно-правном својству, а ако се на основу оцене директора, а по прибављеном мишљењу педагошког колегијума, утврди да то није показао, престаје му радни однос. </w:t>
      </w:r>
      <w:proofErr w:type="gramStart"/>
      <w:r w:rsidRPr="00B378C7">
        <w:rPr>
          <w:rFonts w:ascii="Verdana" w:eastAsia="Times New Roman" w:hAnsi="Verdana" w:cs="Times New Roman"/>
          <w:sz w:val="18"/>
          <w:szCs w:val="18"/>
        </w:rPr>
        <w:t>Радни однос престаје даном отказног рока, без права на отпремнину.</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Отказни рок је 15 радних дана.</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Оцену пробног рада даје директор Школе, по прибављеном мишљењу педагошког колегијума.</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22.</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r w:rsidRPr="00B378C7">
        <w:rPr>
          <w:rFonts w:ascii="Verdana" w:eastAsia="Times New Roman" w:hAnsi="Verdana" w:cs="Times New Roman"/>
          <w:b/>
          <w:bCs/>
          <w:sz w:val="18"/>
          <w:szCs w:val="18"/>
        </w:rPr>
        <w:t>Радни однос на одређено време</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Радни однос на одређено време у установи заснива се на основу конкурса, спроведеног на начин прописан за заснивање радног односа на неодређено време.</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Установа може да прими у радни однос на одређено време лице:</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1) </w:t>
      </w:r>
      <w:proofErr w:type="gramStart"/>
      <w:r w:rsidRPr="00B378C7">
        <w:rPr>
          <w:rFonts w:ascii="Verdana" w:eastAsia="Times New Roman" w:hAnsi="Verdana" w:cs="Times New Roman"/>
          <w:sz w:val="18"/>
          <w:szCs w:val="18"/>
        </w:rPr>
        <w:t>ради</w:t>
      </w:r>
      <w:proofErr w:type="gramEnd"/>
      <w:r w:rsidRPr="00B378C7">
        <w:rPr>
          <w:rFonts w:ascii="Verdana" w:eastAsia="Times New Roman" w:hAnsi="Verdana" w:cs="Times New Roman"/>
          <w:sz w:val="18"/>
          <w:szCs w:val="18"/>
        </w:rPr>
        <w:t xml:space="preserve"> замене одсутног запосленог преко 60 дана;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2) </w:t>
      </w:r>
      <w:proofErr w:type="gramStart"/>
      <w:r w:rsidRPr="00B378C7">
        <w:rPr>
          <w:rFonts w:ascii="Verdana" w:eastAsia="Times New Roman" w:hAnsi="Verdana" w:cs="Times New Roman"/>
          <w:sz w:val="18"/>
          <w:szCs w:val="18"/>
        </w:rPr>
        <w:t>ради</w:t>
      </w:r>
      <w:proofErr w:type="gramEnd"/>
      <w:r w:rsidRPr="00B378C7">
        <w:rPr>
          <w:rFonts w:ascii="Verdana" w:eastAsia="Times New Roman" w:hAnsi="Verdana" w:cs="Times New Roman"/>
          <w:sz w:val="18"/>
          <w:szCs w:val="18"/>
        </w:rPr>
        <w:t xml:space="preserve"> обављања послова педагошког асистента, односно андрагошког асистента.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Изузетно, установа без конкурса може да прими у радни однос на одређено време лице:</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1) </w:t>
      </w:r>
      <w:proofErr w:type="gramStart"/>
      <w:r w:rsidRPr="00B378C7">
        <w:rPr>
          <w:rFonts w:ascii="Verdana" w:eastAsia="Times New Roman" w:hAnsi="Verdana" w:cs="Times New Roman"/>
          <w:sz w:val="18"/>
          <w:szCs w:val="18"/>
        </w:rPr>
        <w:t>ради</w:t>
      </w:r>
      <w:proofErr w:type="gramEnd"/>
      <w:r w:rsidRPr="00B378C7">
        <w:rPr>
          <w:rFonts w:ascii="Verdana" w:eastAsia="Times New Roman" w:hAnsi="Verdana" w:cs="Times New Roman"/>
          <w:sz w:val="18"/>
          <w:szCs w:val="18"/>
        </w:rPr>
        <w:t xml:space="preserve"> замене одсутног запосленог до 60 дана;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2) </w:t>
      </w:r>
      <w:proofErr w:type="gramStart"/>
      <w:r w:rsidRPr="00B378C7">
        <w:rPr>
          <w:rFonts w:ascii="Verdana" w:eastAsia="Times New Roman" w:hAnsi="Verdana" w:cs="Times New Roman"/>
          <w:sz w:val="18"/>
          <w:szCs w:val="18"/>
        </w:rPr>
        <w:t>до</w:t>
      </w:r>
      <w:proofErr w:type="gramEnd"/>
      <w:r w:rsidRPr="00B378C7">
        <w:rPr>
          <w:rFonts w:ascii="Verdana" w:eastAsia="Times New Roman" w:hAnsi="Verdana" w:cs="Times New Roman"/>
          <w:sz w:val="18"/>
          <w:szCs w:val="18"/>
        </w:rPr>
        <w:t xml:space="preserve"> избора кандидата - када се на конкурс за пријем у радни однос на неодређено време не пријави ниједан кандидат или ниједан од пријављених кандидата не испуњава услове, а најкасније до 31. </w:t>
      </w:r>
      <w:proofErr w:type="gramStart"/>
      <w:r w:rsidRPr="00B378C7">
        <w:rPr>
          <w:rFonts w:ascii="Verdana" w:eastAsia="Times New Roman" w:hAnsi="Verdana" w:cs="Times New Roman"/>
          <w:sz w:val="18"/>
          <w:szCs w:val="18"/>
        </w:rPr>
        <w:t>августа</w:t>
      </w:r>
      <w:proofErr w:type="gramEnd"/>
      <w:r w:rsidRPr="00B378C7">
        <w:rPr>
          <w:rFonts w:ascii="Verdana" w:eastAsia="Times New Roman" w:hAnsi="Verdana" w:cs="Times New Roman"/>
          <w:sz w:val="18"/>
          <w:szCs w:val="18"/>
        </w:rPr>
        <w:t xml:space="preserve"> текуће школске године;</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3) </w:t>
      </w:r>
      <w:proofErr w:type="gramStart"/>
      <w:r w:rsidRPr="00B378C7">
        <w:rPr>
          <w:rFonts w:ascii="Verdana" w:eastAsia="Times New Roman" w:hAnsi="Verdana" w:cs="Times New Roman"/>
          <w:sz w:val="18"/>
          <w:szCs w:val="18"/>
        </w:rPr>
        <w:t>до</w:t>
      </w:r>
      <w:proofErr w:type="gramEnd"/>
      <w:r w:rsidRPr="00B378C7">
        <w:rPr>
          <w:rFonts w:ascii="Verdana" w:eastAsia="Times New Roman" w:hAnsi="Verdana" w:cs="Times New Roman"/>
          <w:sz w:val="18"/>
          <w:szCs w:val="18"/>
        </w:rPr>
        <w:t xml:space="preserve"> преузимања запосленог, односно до коначности одлуке о избору кандидата по конкурсу за пријем у радни однос, а најкасније до 31. </w:t>
      </w:r>
      <w:proofErr w:type="gramStart"/>
      <w:r w:rsidRPr="00B378C7">
        <w:rPr>
          <w:rFonts w:ascii="Verdana" w:eastAsia="Times New Roman" w:hAnsi="Verdana" w:cs="Times New Roman"/>
          <w:sz w:val="18"/>
          <w:szCs w:val="18"/>
        </w:rPr>
        <w:t>августа</w:t>
      </w:r>
      <w:proofErr w:type="gramEnd"/>
      <w:r w:rsidRPr="00B378C7">
        <w:rPr>
          <w:rFonts w:ascii="Verdana" w:eastAsia="Times New Roman" w:hAnsi="Verdana" w:cs="Times New Roman"/>
          <w:sz w:val="18"/>
          <w:szCs w:val="18"/>
        </w:rPr>
        <w:t xml:space="preserve"> текуће школске године;</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4) </w:t>
      </w:r>
      <w:proofErr w:type="gramStart"/>
      <w:r w:rsidRPr="00B378C7">
        <w:rPr>
          <w:rFonts w:ascii="Verdana" w:eastAsia="Times New Roman" w:hAnsi="Verdana" w:cs="Times New Roman"/>
          <w:sz w:val="18"/>
          <w:szCs w:val="18"/>
        </w:rPr>
        <w:t>ради</w:t>
      </w:r>
      <w:proofErr w:type="gramEnd"/>
      <w:r w:rsidRPr="00B378C7">
        <w:rPr>
          <w:rFonts w:ascii="Verdana" w:eastAsia="Times New Roman" w:hAnsi="Verdana" w:cs="Times New Roman"/>
          <w:sz w:val="18"/>
          <w:szCs w:val="18"/>
        </w:rPr>
        <w:t xml:space="preserve"> извођења верске наставе.</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Листу наставника верске наставе, на предлог традиционалних цркава и верских заједница, утврђује министар.</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Наставника верске наставе упућује у Школу традиционална црква или верска заједница са утврђене листе за сваку школску годину.</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 извођење верске наставе наставник са Школом у коју је упућен закључује уговор о раду на 12 месеци за сваку школску годину.</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У поступку избора педагошког асистента, односно андрагошког асистента прибавља се мишљење надлежног органа јединице локалне самоуправе.</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 обављање послова педагошког асистента, односно андрагошког асистента установа са лицем закључује уговор о раду на 12 месеци за сваку школску годину.</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У установи од посебног интереса и националног значаја за Републику Србију може да се ангажује наставник или асистент одговарајуће високошколске установе или запослени у научном институту с одговарајућим звањем, на одређено време за сваку школску годину, за највише 30% од пуног радног времена, уз сагласност министра.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Радни однос на одређено време не може да прерасте у радни однос на неодређено време.</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r w:rsidRPr="00B378C7">
        <w:rPr>
          <w:rFonts w:ascii="Verdana" w:eastAsia="Times New Roman" w:hAnsi="Verdana" w:cs="Times New Roman"/>
          <w:b/>
          <w:bCs/>
          <w:sz w:val="18"/>
          <w:szCs w:val="18"/>
        </w:rPr>
        <w:t>Наставник, васпитач и стручни сарадник – приправник</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23.</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Школа може да заснује радни однос са лицем које први пут у својству наставника, васпитача и стручног сарадника заснива радни однос у установи, са пуним или непуним радним временом и </w:t>
      </w:r>
      <w:r w:rsidRPr="00B378C7">
        <w:rPr>
          <w:rFonts w:ascii="Verdana" w:eastAsia="Times New Roman" w:hAnsi="Verdana" w:cs="Times New Roman"/>
          <w:sz w:val="18"/>
          <w:szCs w:val="18"/>
        </w:rPr>
        <w:lastRenderedPageBreak/>
        <w:t>оспособљава се за самосталан рад, савладавањем програма за увођење у посао и полагањем испита за лиценцу, односно стручног испита за секретара установе, на начин и под условима прописаним законом.</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Приправнички стаж траје најдуже две године од дана заснивања радног односа.</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Приправнику престаје приправнички стаж када положи испит за лиценцу.</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Актом о организацији и систематизацији послова одређују се радна места, односно послови које може обављати приправник.</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r w:rsidRPr="00B378C7">
        <w:rPr>
          <w:rFonts w:ascii="Verdana" w:eastAsia="Times New Roman" w:hAnsi="Verdana" w:cs="Times New Roman"/>
          <w:b/>
          <w:bCs/>
          <w:sz w:val="18"/>
          <w:szCs w:val="18"/>
        </w:rPr>
        <w:t>Секретар – приправник</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24.</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Секретар - приправник уводи се у посао и оспособљава се за самосталан рад савладавањем програма за увођење у посао и полагањем испита за секретара Школе. Секретару - приправнику директор одређује ментора са листе секретара установа коју утврди школска управа.</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Секретару - приправнику, који у року од две године од дана заснивања радног односа, не положи стручни испит за секретара Школе престаје радни однос.</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Секретар који има положен правосудни или стручни испит за запослене у органима државне управе или државни стручни испит не полаже стручни испит за секретара.</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Запосленима који обављају финансијске и рачуноводствене послове евентуална обавеза полагања стручног испита одређује се у складу са прописима којима се уређује финансијско пословање установа.</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r w:rsidRPr="00B378C7">
        <w:rPr>
          <w:rFonts w:ascii="Verdana" w:eastAsia="Times New Roman" w:hAnsi="Verdana" w:cs="Times New Roman"/>
          <w:b/>
          <w:bCs/>
          <w:sz w:val="18"/>
          <w:szCs w:val="18"/>
        </w:rPr>
        <w:t>Приправник – стажиста</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25.</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Послове наставника, васпитача и стручног сарадника може да обавља и приправник - стажиста.</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Приправник - стажиста обавља приправнички стаж, савладава програм за увођење у посао и полагање испита за лиценцу под непосредним надзором наставника, васпитача и стручног сарадника који има лиценцу.</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Установа и приправник - стажиста закључују уговор о стручном усавршавању у трајању од најмање годину, а најдуже две године.</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Уговором из става 3.</w:t>
      </w:r>
      <w:proofErr w:type="gramEnd"/>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овог</w:t>
      </w:r>
      <w:proofErr w:type="gramEnd"/>
      <w:r w:rsidRPr="00B378C7">
        <w:rPr>
          <w:rFonts w:ascii="Verdana" w:eastAsia="Times New Roman" w:hAnsi="Verdana" w:cs="Times New Roman"/>
          <w:sz w:val="18"/>
          <w:szCs w:val="18"/>
        </w:rPr>
        <w:t xml:space="preserve"> члана не заснива се радни однос.</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Приправник - стажиста има право да учествује у раду стручних органа без права одлучивања и нема право да оцењује ученике у Школи.</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На остваривање права из става 2.</w:t>
      </w:r>
      <w:proofErr w:type="gramEnd"/>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овог</w:t>
      </w:r>
      <w:proofErr w:type="gramEnd"/>
      <w:r w:rsidRPr="00B378C7">
        <w:rPr>
          <w:rFonts w:ascii="Verdana" w:eastAsia="Times New Roman" w:hAnsi="Verdana" w:cs="Times New Roman"/>
          <w:sz w:val="18"/>
          <w:szCs w:val="18"/>
        </w:rPr>
        <w:t xml:space="preserve"> члана сходно се примењују одредбе овог закона које се односе на приправника.</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r w:rsidRPr="00B378C7">
        <w:rPr>
          <w:rFonts w:ascii="Verdana" w:eastAsia="Times New Roman" w:hAnsi="Verdana" w:cs="Times New Roman"/>
          <w:b/>
          <w:bCs/>
          <w:sz w:val="18"/>
          <w:szCs w:val="18"/>
        </w:rPr>
        <w:t>Радно време</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26.</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Пуно радно време запосленог износи 40 часова недељно.</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Наставнику, васпитачу и стручном сараднику на почетку сваке школске године директор решењем одређује годишње и недељно задужење фонда часова и утврђује статус у погледу рада са пуним или непуним радним временом, у складу са законом и подзаконским актом којим је прописана норма свих облика непосредног рада са децом и ученицима и других облика рада наставника, васпитача и стручног сарадника.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Наставник, васпитач и стручни сарадник који је распоређен за део прописане норме свих облика непосредног рада са децом и ученицима, има статус запосленог са непуним радним временом, а наставник, васпитач и стручни сарадник који је остао у потпуности без часова, односно који је нераспоређен, остварује права запосленог за чијим је радом престала потреба, у складу са законом.</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27.</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Актом о организацији и систематизацији послова у Школи утврђују се послови на којима се рад обавља са непуним радним временом.</w:t>
      </w:r>
      <w:proofErr w:type="gramEnd"/>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Запосленом који ради са непуним радним временом има права и обавезе као да ради са пуним радним временом, осим права на зараду, која му припада сразмерно радном времену.</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Запослени који ради са непуним радним временом може за остатак до пуног радног времена да заснује радни однос у другој школи, или код другог послодавца и да на тај начин оствари пуно радно време.</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28.</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Запослени је дужан, на основу решења директора, да ради дуже од пуног радног времена, у случајевима предвиђеним законом и посебним колективним уговором али не дуже од четири сата дневно, односно осам сати недељно.</w:t>
      </w:r>
      <w:proofErr w:type="gramEnd"/>
    </w:p>
    <w:p w:rsidR="00B378C7" w:rsidRPr="00D3258D"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D3258D">
        <w:rPr>
          <w:rFonts w:ascii="Verdana" w:eastAsia="Times New Roman" w:hAnsi="Verdana" w:cs="Times New Roman"/>
          <w:sz w:val="18"/>
          <w:szCs w:val="18"/>
        </w:rPr>
        <w:lastRenderedPageBreak/>
        <w:t>По основу прековременог рада запослени има право на увећану зараду, на основу налога директора, у складу са законом.</w:t>
      </w:r>
      <w:proofErr w:type="gramEnd"/>
    </w:p>
    <w:p w:rsidR="00B378C7" w:rsidRPr="00D3258D" w:rsidRDefault="00B378C7" w:rsidP="002265C7">
      <w:pPr>
        <w:shd w:val="clear" w:color="auto" w:fill="FFFFFF"/>
        <w:spacing w:after="0" w:line="240" w:lineRule="auto"/>
        <w:jc w:val="center"/>
        <w:rPr>
          <w:rFonts w:ascii="Verdana" w:eastAsia="Times New Roman" w:hAnsi="Verdana" w:cs="Times New Roman"/>
          <w:b/>
          <w:bCs/>
          <w:sz w:val="18"/>
          <w:szCs w:val="18"/>
        </w:rPr>
      </w:pPr>
      <w:r w:rsidRPr="00D3258D">
        <w:rPr>
          <w:rFonts w:ascii="Verdana" w:eastAsia="Times New Roman" w:hAnsi="Verdana" w:cs="Times New Roman"/>
          <w:b/>
          <w:bCs/>
          <w:sz w:val="18"/>
          <w:szCs w:val="18"/>
        </w:rPr>
        <w:t>Одмори и одсуства</w:t>
      </w:r>
    </w:p>
    <w:p w:rsidR="00B378C7" w:rsidRPr="00D3258D"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D3258D">
        <w:rPr>
          <w:rFonts w:ascii="Verdana" w:eastAsia="Times New Roman" w:hAnsi="Verdana" w:cs="Times New Roman"/>
          <w:b/>
          <w:bCs/>
          <w:sz w:val="18"/>
          <w:szCs w:val="18"/>
        </w:rPr>
        <w:t>Члан 29.</w:t>
      </w:r>
      <w:proofErr w:type="gramEnd"/>
    </w:p>
    <w:p w:rsidR="00B378C7" w:rsidRPr="00D3258D" w:rsidRDefault="00B378C7" w:rsidP="002265C7">
      <w:pPr>
        <w:shd w:val="clear" w:color="auto" w:fill="FFFFFF"/>
        <w:spacing w:after="0" w:line="240" w:lineRule="auto"/>
        <w:jc w:val="both"/>
        <w:rPr>
          <w:rFonts w:ascii="Verdana" w:eastAsia="Times New Roman" w:hAnsi="Verdana" w:cs="Times New Roman"/>
          <w:sz w:val="18"/>
          <w:szCs w:val="18"/>
        </w:rPr>
      </w:pPr>
      <w:r w:rsidRPr="00D3258D">
        <w:rPr>
          <w:rFonts w:ascii="Verdana" w:eastAsia="Times New Roman" w:hAnsi="Verdana" w:cs="Times New Roman"/>
          <w:sz w:val="18"/>
          <w:szCs w:val="18"/>
        </w:rPr>
        <w:t xml:space="preserve">Запослени у Школи има право на одморе и одсуства према општим прописима о раду, </w:t>
      </w:r>
      <w:r w:rsidR="00CD6FE3" w:rsidRPr="00D3258D">
        <w:rPr>
          <w:rFonts w:ascii="Verdana" w:eastAsia="Times New Roman" w:hAnsi="Verdana" w:cs="Times New Roman"/>
          <w:sz w:val="18"/>
          <w:szCs w:val="18"/>
          <w:lang w:val="sr-Cyrl-RS"/>
        </w:rPr>
        <w:t xml:space="preserve">колективном </w:t>
      </w:r>
      <w:proofErr w:type="gramStart"/>
      <w:r w:rsidR="00CD6FE3" w:rsidRPr="00D3258D">
        <w:rPr>
          <w:rFonts w:ascii="Verdana" w:eastAsia="Times New Roman" w:hAnsi="Verdana" w:cs="Times New Roman"/>
          <w:sz w:val="18"/>
          <w:szCs w:val="18"/>
          <w:lang w:val="sr-Cyrl-RS"/>
        </w:rPr>
        <w:t>уговору ,</w:t>
      </w:r>
      <w:r w:rsidRPr="00D3258D">
        <w:rPr>
          <w:rFonts w:ascii="Verdana" w:eastAsia="Times New Roman" w:hAnsi="Verdana" w:cs="Times New Roman"/>
          <w:sz w:val="18"/>
          <w:szCs w:val="18"/>
        </w:rPr>
        <w:t>општем</w:t>
      </w:r>
      <w:proofErr w:type="gramEnd"/>
      <w:r w:rsidRPr="00D3258D">
        <w:rPr>
          <w:rFonts w:ascii="Verdana" w:eastAsia="Times New Roman" w:hAnsi="Verdana" w:cs="Times New Roman"/>
          <w:sz w:val="18"/>
          <w:szCs w:val="18"/>
        </w:rPr>
        <w:t xml:space="preserve"> акту, односно уговору о раду.</w:t>
      </w:r>
    </w:p>
    <w:p w:rsidR="00B378C7" w:rsidRPr="00D3258D"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D3258D">
        <w:rPr>
          <w:rFonts w:ascii="Verdana" w:eastAsia="Times New Roman" w:hAnsi="Verdana" w:cs="Times New Roman"/>
          <w:sz w:val="18"/>
          <w:szCs w:val="18"/>
        </w:rPr>
        <w:t>Запослени има право на коришћење одмора у току дневног рада у трајању од 30 минута и не може га користити на почетку и на крају радног времена, а за наставно особље у току непосредног образовно-васпитног рада.</w:t>
      </w:r>
      <w:proofErr w:type="gramEnd"/>
    </w:p>
    <w:p w:rsidR="00B378C7" w:rsidRPr="00D3258D"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D3258D">
        <w:rPr>
          <w:rFonts w:ascii="Verdana" w:eastAsia="Times New Roman" w:hAnsi="Verdana" w:cs="Times New Roman"/>
          <w:sz w:val="18"/>
          <w:szCs w:val="18"/>
        </w:rPr>
        <w:t>Време одмора урачунава се у радно време.</w:t>
      </w:r>
      <w:proofErr w:type="gramEnd"/>
    </w:p>
    <w:p w:rsidR="00B378C7" w:rsidRPr="00D3258D"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D3258D">
        <w:rPr>
          <w:rFonts w:ascii="Verdana" w:eastAsia="Times New Roman" w:hAnsi="Verdana" w:cs="Times New Roman"/>
          <w:sz w:val="18"/>
          <w:szCs w:val="18"/>
        </w:rPr>
        <w:t>Директор утврђује распоред коришћења одмора у току дневног рада запослених.</w:t>
      </w:r>
      <w:proofErr w:type="gramEnd"/>
    </w:p>
    <w:p w:rsidR="00B378C7" w:rsidRPr="00D3258D"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D3258D">
        <w:rPr>
          <w:rFonts w:ascii="Verdana" w:eastAsia="Times New Roman" w:hAnsi="Verdana" w:cs="Times New Roman"/>
          <w:b/>
          <w:bCs/>
          <w:sz w:val="18"/>
          <w:szCs w:val="18"/>
        </w:rPr>
        <w:t>Члан 30.</w:t>
      </w:r>
      <w:proofErr w:type="gramEnd"/>
    </w:p>
    <w:p w:rsidR="00B378C7" w:rsidRPr="00D3258D"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D3258D">
        <w:rPr>
          <w:rFonts w:ascii="Verdana" w:eastAsia="Times New Roman" w:hAnsi="Verdana" w:cs="Times New Roman"/>
          <w:sz w:val="18"/>
          <w:szCs w:val="18"/>
        </w:rPr>
        <w:t>Запослени има право на одмор између два узастопна радна дана у трајању од најмање 12 часова непрекидно и право на недељни одмор у трајању од најмање 24 часа непрекидно.</w:t>
      </w:r>
      <w:proofErr w:type="gramEnd"/>
    </w:p>
    <w:p w:rsidR="00B378C7" w:rsidRPr="00D3258D"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D3258D">
        <w:rPr>
          <w:rFonts w:ascii="Verdana" w:eastAsia="Times New Roman" w:hAnsi="Verdana" w:cs="Times New Roman"/>
          <w:b/>
          <w:bCs/>
          <w:sz w:val="18"/>
          <w:szCs w:val="18"/>
        </w:rPr>
        <w:t>Члан 31.</w:t>
      </w:r>
      <w:proofErr w:type="gramEnd"/>
    </w:p>
    <w:p w:rsidR="00EA33C6" w:rsidRPr="00D3258D" w:rsidRDefault="00B378C7" w:rsidP="00EA33C6">
      <w:pPr>
        <w:shd w:val="clear" w:color="auto" w:fill="FFFFFF"/>
        <w:spacing w:after="0" w:line="240" w:lineRule="auto"/>
        <w:jc w:val="both"/>
        <w:rPr>
          <w:rFonts w:ascii="Verdana" w:eastAsia="Times New Roman" w:hAnsi="Verdana" w:cs="Times New Roman"/>
          <w:sz w:val="20"/>
          <w:szCs w:val="20"/>
        </w:rPr>
      </w:pPr>
      <w:r w:rsidRPr="00D3258D">
        <w:rPr>
          <w:rFonts w:ascii="Verdana" w:eastAsia="Times New Roman" w:hAnsi="Verdana" w:cs="Times New Roman"/>
          <w:sz w:val="18"/>
          <w:szCs w:val="18"/>
        </w:rPr>
        <w:t>Запослени стиче право на годишњи одмор у складу са законом и користи га по решењу директора, на основу распореда коришћења годишњих одмора, утврђеним годишњим планом рада Школе, за наставно особље и планом коришћења годишњих одмора, у зависности од потр</w:t>
      </w:r>
      <w:r w:rsidR="00EA33C6" w:rsidRPr="00D3258D">
        <w:rPr>
          <w:rFonts w:ascii="Verdana" w:eastAsia="Times New Roman" w:hAnsi="Verdana" w:cs="Times New Roman"/>
          <w:sz w:val="18"/>
          <w:szCs w:val="18"/>
        </w:rPr>
        <w:t>еба посла, за ненаставно особље</w:t>
      </w:r>
      <w:r w:rsidR="00EA33C6" w:rsidRPr="00D3258D">
        <w:rPr>
          <w:rFonts w:ascii="Times New Roman" w:hAnsi="Times New Roman" w:cs="Times New Roman"/>
          <w:sz w:val="18"/>
          <w:szCs w:val="18"/>
        </w:rPr>
        <w:t xml:space="preserve">. </w:t>
      </w:r>
      <w:r w:rsidR="00EA33C6" w:rsidRPr="00D3258D">
        <w:rPr>
          <w:rFonts w:ascii="Times New Roman" w:hAnsi="Times New Roman" w:cs="Times New Roman"/>
          <w:sz w:val="20"/>
          <w:szCs w:val="20"/>
          <w:lang w:val="sr-Cyrl-RS"/>
        </w:rPr>
        <w:t>Наставници и стручни сарадници користе колективни годишњи одмор у два дела о чему директор доноси решење у коме се наводе запослени , организациони део  у коме раде</w:t>
      </w:r>
      <w:r w:rsidR="00EA33C6" w:rsidRPr="00D3258D">
        <w:rPr>
          <w:rFonts w:ascii="Times New Roman" w:hAnsi="Times New Roman" w:cs="Times New Roman"/>
          <w:sz w:val="20"/>
          <w:szCs w:val="20"/>
          <w:lang w:val="sr-Cyrl-RS"/>
        </w:rPr>
        <w:t xml:space="preserve"> и сви </w:t>
      </w:r>
      <w:r w:rsidR="00EA33C6" w:rsidRPr="00D3258D">
        <w:rPr>
          <w:rFonts w:ascii="Times New Roman" w:hAnsi="Times New Roman" w:cs="Times New Roman"/>
          <w:sz w:val="20"/>
          <w:szCs w:val="20"/>
          <w:lang w:val="sr-Cyrl-RS"/>
        </w:rPr>
        <w:t xml:space="preserve"> се истог дана враћају на посао </w:t>
      </w:r>
      <w:r w:rsidR="00EA33C6" w:rsidRPr="00D3258D">
        <w:rPr>
          <w:rFonts w:ascii="Times New Roman" w:hAnsi="Times New Roman" w:cs="Times New Roman"/>
          <w:sz w:val="20"/>
          <w:szCs w:val="20"/>
          <w:lang w:val="sr-Cyrl-RS"/>
        </w:rPr>
        <w:t xml:space="preserve">а решење </w:t>
      </w:r>
      <w:r w:rsidR="00EA33C6" w:rsidRPr="00D3258D">
        <w:rPr>
          <w:rFonts w:ascii="Times New Roman" w:hAnsi="Times New Roman" w:cs="Times New Roman"/>
          <w:sz w:val="20"/>
          <w:szCs w:val="20"/>
          <w:lang w:val="sr-Cyrl-RS"/>
        </w:rPr>
        <w:t>се истиче на огласној табли 15 дана пре дана одеђеног за  коришћрње годишњег одмора чиме се сматра да је решење достављено запосленима како је прописано чланом74.  Закона о раду. Остали запослени користе годишњи по појединачном решењу.</w:t>
      </w:r>
    </w:p>
    <w:p w:rsidR="00B378C7" w:rsidRPr="00D3258D" w:rsidRDefault="00B378C7" w:rsidP="002265C7">
      <w:pPr>
        <w:shd w:val="clear" w:color="auto" w:fill="FFFFFF"/>
        <w:spacing w:after="0" w:line="240" w:lineRule="auto"/>
        <w:jc w:val="both"/>
        <w:rPr>
          <w:rFonts w:ascii="Verdana" w:eastAsia="Times New Roman" w:hAnsi="Verdana" w:cs="Times New Roman"/>
          <w:sz w:val="18"/>
          <w:szCs w:val="18"/>
        </w:rPr>
      </w:pPr>
      <w:r w:rsidRPr="00D3258D">
        <w:rPr>
          <w:rFonts w:ascii="Verdana" w:eastAsia="Times New Roman" w:hAnsi="Verdana" w:cs="Times New Roman"/>
          <w:sz w:val="18"/>
          <w:szCs w:val="18"/>
        </w:rPr>
        <w:t>У случају престанка радног односа, послодавац је</w:t>
      </w:r>
      <w:bookmarkStart w:id="0" w:name="_GoBack"/>
      <w:bookmarkEnd w:id="0"/>
      <w:r w:rsidRPr="00D3258D">
        <w:rPr>
          <w:rFonts w:ascii="Verdana" w:eastAsia="Times New Roman" w:hAnsi="Verdana" w:cs="Times New Roman"/>
          <w:sz w:val="18"/>
          <w:szCs w:val="18"/>
        </w:rPr>
        <w:t xml:space="preserve"> дужан да запосленом који није искористио годишњи одмор у целини или делимично, исплати новчану накнаду уместо коришћења годишњег одмора, у висини просечне зараде у претходних 12 месеци, сразмерно броју дана неискоришћеног годишњег одмора, при чему наведена накнада има карактер накнаде штете.</w:t>
      </w:r>
    </w:p>
    <w:p w:rsidR="00CD6FE3" w:rsidRPr="00D3258D" w:rsidRDefault="00CD6FE3" w:rsidP="002265C7">
      <w:pPr>
        <w:shd w:val="clear" w:color="auto" w:fill="FFFFFF"/>
        <w:spacing w:after="0" w:line="240" w:lineRule="auto"/>
        <w:jc w:val="both"/>
        <w:rPr>
          <w:rFonts w:ascii="Verdana" w:eastAsia="Times New Roman" w:hAnsi="Verdana" w:cs="Times New Roman"/>
          <w:sz w:val="18"/>
          <w:szCs w:val="18"/>
          <w:lang w:val="sr-Cyrl-RS"/>
        </w:rPr>
      </w:pPr>
      <w:r w:rsidRPr="00D3258D">
        <w:rPr>
          <w:rFonts w:ascii="Verdana" w:eastAsia="Times New Roman" w:hAnsi="Verdana" w:cs="Times New Roman"/>
          <w:sz w:val="18"/>
          <w:szCs w:val="18"/>
          <w:lang w:val="sr-Cyrl-RS"/>
        </w:rPr>
        <w:t>Запосленим наставницима и стручним сарадницима се годишњи одмор уређује Решењем о колективном годишњем одмору. Решење о коришћењу колективно годишњег одмора се оглашава на огласној табли школе и тиме се сматра да је решење уручено односно достављено запосленим наставницима и стручним сарадницима и у вибер групи.</w:t>
      </w:r>
    </w:p>
    <w:p w:rsidR="00B378C7" w:rsidRPr="00D3258D"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D3258D">
        <w:rPr>
          <w:rFonts w:ascii="Verdana" w:eastAsia="Times New Roman" w:hAnsi="Verdana" w:cs="Times New Roman"/>
          <w:sz w:val="18"/>
          <w:szCs w:val="18"/>
        </w:rPr>
        <w:t xml:space="preserve">Решење о коришћењу годишњег одмора </w:t>
      </w:r>
      <w:r w:rsidR="00CD6FE3" w:rsidRPr="00D3258D">
        <w:rPr>
          <w:rFonts w:ascii="Verdana" w:eastAsia="Times New Roman" w:hAnsi="Verdana" w:cs="Times New Roman"/>
          <w:sz w:val="18"/>
          <w:szCs w:val="18"/>
          <w:lang w:val="sr-Cyrl-RS"/>
        </w:rPr>
        <w:t xml:space="preserve">за помоћно особље и административно- финансиско особље </w:t>
      </w:r>
      <w:r w:rsidRPr="00D3258D">
        <w:rPr>
          <w:rFonts w:ascii="Verdana" w:eastAsia="Times New Roman" w:hAnsi="Verdana" w:cs="Times New Roman"/>
          <w:sz w:val="18"/>
          <w:szCs w:val="18"/>
        </w:rPr>
        <w:t>доставља се запосленом најкасније 15 дана пре датума одређеног за почетак коришћења годишњег одмора.</w:t>
      </w:r>
      <w:proofErr w:type="gramEnd"/>
    </w:p>
    <w:p w:rsidR="00B378C7" w:rsidRPr="00D3258D" w:rsidRDefault="00B378C7" w:rsidP="002265C7">
      <w:pPr>
        <w:shd w:val="clear" w:color="auto" w:fill="FFFFFF"/>
        <w:spacing w:after="0" w:line="240" w:lineRule="auto"/>
        <w:jc w:val="both"/>
        <w:rPr>
          <w:rFonts w:ascii="Verdana" w:eastAsia="Times New Roman" w:hAnsi="Verdana" w:cs="Times New Roman"/>
          <w:sz w:val="18"/>
          <w:szCs w:val="18"/>
        </w:rPr>
      </w:pPr>
      <w:r w:rsidRPr="00D3258D">
        <w:rPr>
          <w:rFonts w:ascii="Verdana" w:eastAsia="Times New Roman" w:hAnsi="Verdana" w:cs="Times New Roman"/>
          <w:sz w:val="18"/>
          <w:szCs w:val="18"/>
        </w:rPr>
        <w:t>Изузетно, ако се годишњи одм</w:t>
      </w:r>
      <w:r w:rsidR="00CD6FE3" w:rsidRPr="00D3258D">
        <w:rPr>
          <w:rFonts w:ascii="Verdana" w:eastAsia="Times New Roman" w:hAnsi="Verdana" w:cs="Times New Roman"/>
          <w:sz w:val="18"/>
          <w:szCs w:val="18"/>
        </w:rPr>
        <w:t xml:space="preserve">ор користи на захтев </w:t>
      </w:r>
      <w:proofErr w:type="gramStart"/>
      <w:r w:rsidR="00CD6FE3" w:rsidRPr="00D3258D">
        <w:rPr>
          <w:rFonts w:ascii="Verdana" w:eastAsia="Times New Roman" w:hAnsi="Verdana" w:cs="Times New Roman"/>
          <w:sz w:val="18"/>
          <w:szCs w:val="18"/>
        </w:rPr>
        <w:t>запосленог</w:t>
      </w:r>
      <w:r w:rsidR="00CD6FE3" w:rsidRPr="00D3258D">
        <w:rPr>
          <w:rFonts w:ascii="Verdana" w:eastAsia="Times New Roman" w:hAnsi="Verdana" w:cs="Times New Roman"/>
          <w:sz w:val="18"/>
          <w:szCs w:val="18"/>
          <w:lang w:val="sr-Cyrl-RS"/>
        </w:rPr>
        <w:t xml:space="preserve"> </w:t>
      </w:r>
      <w:r w:rsidRPr="00D3258D">
        <w:rPr>
          <w:rFonts w:ascii="Verdana" w:eastAsia="Times New Roman" w:hAnsi="Verdana" w:cs="Times New Roman"/>
          <w:sz w:val="18"/>
          <w:szCs w:val="18"/>
        </w:rPr>
        <w:t xml:space="preserve"> решење</w:t>
      </w:r>
      <w:proofErr w:type="gramEnd"/>
      <w:r w:rsidRPr="00D3258D">
        <w:rPr>
          <w:rFonts w:ascii="Verdana" w:eastAsia="Times New Roman" w:hAnsi="Verdana" w:cs="Times New Roman"/>
          <w:sz w:val="18"/>
          <w:szCs w:val="18"/>
        </w:rPr>
        <w:t xml:space="preserve"> о коришћењу годишњег одмора послодавац може доставити и непосредно пре коришћења годишњег одмора.</w:t>
      </w:r>
    </w:p>
    <w:p w:rsidR="00B378C7" w:rsidRPr="00D3258D"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D3258D">
        <w:rPr>
          <w:rFonts w:ascii="Verdana" w:eastAsia="Times New Roman" w:hAnsi="Verdana" w:cs="Times New Roman"/>
          <w:sz w:val="18"/>
          <w:szCs w:val="18"/>
        </w:rPr>
        <w:t>Решење о коришћењу годишњег одмора послодавац може доставити запосленом у електронској форми, а на захтев запосленог послодавац је дужан да то решење достави и у писаној форми.</w:t>
      </w:r>
      <w:proofErr w:type="gramEnd"/>
    </w:p>
    <w:p w:rsidR="00B378C7" w:rsidRPr="00D3258D"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D3258D">
        <w:rPr>
          <w:rFonts w:ascii="Verdana" w:eastAsia="Times New Roman" w:hAnsi="Verdana" w:cs="Times New Roman"/>
          <w:sz w:val="18"/>
          <w:szCs w:val="18"/>
        </w:rPr>
        <w:t>Запослени не може да се одрекне права на годишњи одмор, нити му се то право може ускратити или заменити новчаном накнадом, осим у случају престанка радног односа у складу са овим законом.</w:t>
      </w:r>
      <w:proofErr w:type="gramEnd"/>
    </w:p>
    <w:p w:rsidR="00B378C7" w:rsidRDefault="00B378C7" w:rsidP="002265C7">
      <w:pPr>
        <w:shd w:val="clear" w:color="auto" w:fill="FFFFFF"/>
        <w:spacing w:after="0" w:line="240" w:lineRule="auto"/>
        <w:jc w:val="center"/>
        <w:rPr>
          <w:rFonts w:ascii="Verdana" w:eastAsia="Times New Roman" w:hAnsi="Verdana" w:cs="Times New Roman"/>
          <w:b/>
          <w:bCs/>
          <w:sz w:val="18"/>
          <w:szCs w:val="18"/>
          <w:lang w:val="sr-Cyrl-RS"/>
        </w:rPr>
      </w:pPr>
      <w:proofErr w:type="gramStart"/>
      <w:r w:rsidRPr="00D3258D">
        <w:rPr>
          <w:rFonts w:ascii="Verdana" w:eastAsia="Times New Roman" w:hAnsi="Verdana" w:cs="Times New Roman"/>
          <w:b/>
          <w:bCs/>
          <w:sz w:val="18"/>
          <w:szCs w:val="18"/>
        </w:rPr>
        <w:t>Члан 32.</w:t>
      </w:r>
      <w:proofErr w:type="gramEnd"/>
    </w:p>
    <w:p w:rsidR="00D3258D" w:rsidRPr="00D3258D" w:rsidRDefault="00D3258D" w:rsidP="00D3258D">
      <w:pPr>
        <w:shd w:val="clear" w:color="auto" w:fill="FFFFFF"/>
        <w:spacing w:after="0" w:line="240" w:lineRule="auto"/>
        <w:rPr>
          <w:rFonts w:ascii="Verdana" w:eastAsia="Times New Roman" w:hAnsi="Verdana" w:cs="Times New Roman"/>
          <w:b/>
          <w:bCs/>
          <w:sz w:val="18"/>
          <w:szCs w:val="18"/>
          <w:lang w:val="sr-Cyrl-RS"/>
        </w:rPr>
      </w:pPr>
    </w:p>
    <w:p w:rsidR="00B378C7" w:rsidRPr="00D3258D" w:rsidRDefault="00B378C7" w:rsidP="002265C7">
      <w:pPr>
        <w:shd w:val="clear" w:color="auto" w:fill="FFFFFF"/>
        <w:spacing w:after="0" w:line="240" w:lineRule="auto"/>
        <w:jc w:val="both"/>
        <w:rPr>
          <w:rFonts w:ascii="Verdana" w:eastAsia="Times New Roman" w:hAnsi="Verdana" w:cs="Times New Roman"/>
          <w:sz w:val="16"/>
          <w:szCs w:val="16"/>
        </w:rPr>
      </w:pPr>
      <w:proofErr w:type="gramStart"/>
      <w:r w:rsidRPr="00D3258D">
        <w:rPr>
          <w:rFonts w:ascii="Verdana" w:eastAsia="Times New Roman" w:hAnsi="Verdana" w:cs="Times New Roman"/>
          <w:sz w:val="16"/>
          <w:szCs w:val="16"/>
        </w:rPr>
        <w:t>Дужина годишњег одмора за сваког запосленог утврђује се тако што се законски минимум од 20 радних дана увећава одговарајућим бројем радних дана, по основима прописаним посебним колективним уговором.</w:t>
      </w:r>
      <w:proofErr w:type="gramEnd"/>
    </w:p>
    <w:p w:rsidR="00B378C7" w:rsidRPr="00D3258D" w:rsidRDefault="00B378C7" w:rsidP="002265C7">
      <w:pPr>
        <w:shd w:val="clear" w:color="auto" w:fill="FFFFFF"/>
        <w:spacing w:after="0" w:line="240" w:lineRule="auto"/>
        <w:jc w:val="both"/>
        <w:rPr>
          <w:rFonts w:ascii="Verdana" w:eastAsia="Times New Roman" w:hAnsi="Verdana" w:cs="Times New Roman"/>
          <w:sz w:val="16"/>
          <w:szCs w:val="16"/>
        </w:rPr>
      </w:pPr>
      <w:r w:rsidRPr="00D3258D">
        <w:rPr>
          <w:rFonts w:ascii="Verdana" w:eastAsia="Times New Roman" w:hAnsi="Verdana" w:cs="Times New Roman"/>
          <w:sz w:val="16"/>
          <w:szCs w:val="16"/>
        </w:rPr>
        <w:t>За остварен допринос на раду, број дана за који се може увећати дужина годишњег одмора износи:</w:t>
      </w:r>
    </w:p>
    <w:p w:rsidR="00B378C7" w:rsidRPr="00D3258D" w:rsidRDefault="00B378C7" w:rsidP="002265C7">
      <w:pPr>
        <w:shd w:val="clear" w:color="auto" w:fill="FFFFFF"/>
        <w:spacing w:after="0" w:line="240" w:lineRule="auto"/>
        <w:jc w:val="both"/>
        <w:rPr>
          <w:rFonts w:ascii="Verdana" w:eastAsia="Times New Roman" w:hAnsi="Verdana" w:cs="Times New Roman"/>
          <w:sz w:val="16"/>
          <w:szCs w:val="16"/>
        </w:rPr>
      </w:pPr>
      <w:r w:rsidRPr="00D3258D">
        <w:rPr>
          <w:rFonts w:ascii="Verdana" w:eastAsia="Times New Roman" w:hAnsi="Verdana" w:cs="Times New Roman"/>
          <w:sz w:val="16"/>
          <w:szCs w:val="16"/>
        </w:rPr>
        <w:t xml:space="preserve">1) </w:t>
      </w:r>
      <w:proofErr w:type="gramStart"/>
      <w:r w:rsidRPr="00D3258D">
        <w:rPr>
          <w:rFonts w:ascii="Verdana" w:eastAsia="Times New Roman" w:hAnsi="Verdana" w:cs="Times New Roman"/>
          <w:sz w:val="16"/>
          <w:szCs w:val="16"/>
        </w:rPr>
        <w:t>за</w:t>
      </w:r>
      <w:proofErr w:type="gramEnd"/>
      <w:r w:rsidRPr="00D3258D">
        <w:rPr>
          <w:rFonts w:ascii="Verdana" w:eastAsia="Times New Roman" w:hAnsi="Verdana" w:cs="Times New Roman"/>
          <w:sz w:val="16"/>
          <w:szCs w:val="16"/>
        </w:rPr>
        <w:t xml:space="preserve"> остварене изузетне ре</w:t>
      </w:r>
      <w:r w:rsidR="00F927BE" w:rsidRPr="00D3258D">
        <w:rPr>
          <w:rFonts w:ascii="Verdana" w:eastAsia="Times New Roman" w:hAnsi="Verdana" w:cs="Times New Roman"/>
          <w:sz w:val="16"/>
          <w:szCs w:val="16"/>
        </w:rPr>
        <w:t xml:space="preserve">зултате – </w:t>
      </w:r>
      <w:r w:rsidR="00F927BE" w:rsidRPr="00D3258D">
        <w:rPr>
          <w:rFonts w:ascii="Verdana" w:eastAsia="Times New Roman" w:hAnsi="Verdana" w:cs="Times New Roman"/>
          <w:sz w:val="16"/>
          <w:szCs w:val="16"/>
          <w:lang w:val="sr-Cyrl-RS"/>
        </w:rPr>
        <w:t>4.</w:t>
      </w:r>
      <w:r w:rsidR="00F927BE" w:rsidRPr="00D3258D">
        <w:rPr>
          <w:rFonts w:ascii="Verdana" w:eastAsia="Times New Roman" w:hAnsi="Verdana" w:cs="Times New Roman"/>
          <w:sz w:val="16"/>
          <w:szCs w:val="16"/>
        </w:rPr>
        <w:t xml:space="preserve"> </w:t>
      </w:r>
      <w:proofErr w:type="gramStart"/>
      <w:r w:rsidR="00F927BE" w:rsidRPr="00D3258D">
        <w:rPr>
          <w:rFonts w:ascii="Verdana" w:eastAsia="Times New Roman" w:hAnsi="Verdana" w:cs="Times New Roman"/>
          <w:sz w:val="16"/>
          <w:szCs w:val="16"/>
        </w:rPr>
        <w:t>радн</w:t>
      </w:r>
      <w:r w:rsidR="00F927BE" w:rsidRPr="00D3258D">
        <w:rPr>
          <w:rFonts w:ascii="Verdana" w:eastAsia="Times New Roman" w:hAnsi="Verdana" w:cs="Times New Roman"/>
          <w:sz w:val="16"/>
          <w:szCs w:val="16"/>
          <w:lang w:val="sr-Cyrl-RS"/>
        </w:rPr>
        <w:t>а</w:t>
      </w:r>
      <w:proofErr w:type="gramEnd"/>
      <w:r w:rsidRPr="00D3258D">
        <w:rPr>
          <w:rFonts w:ascii="Verdana" w:eastAsia="Times New Roman" w:hAnsi="Verdana" w:cs="Times New Roman"/>
          <w:sz w:val="16"/>
          <w:szCs w:val="16"/>
        </w:rPr>
        <w:t xml:space="preserve"> дана, што подразумева:</w:t>
      </w:r>
    </w:p>
    <w:p w:rsidR="00B378C7" w:rsidRPr="00D3258D" w:rsidRDefault="00B378C7" w:rsidP="002265C7">
      <w:pPr>
        <w:shd w:val="clear" w:color="auto" w:fill="FFFFFF"/>
        <w:spacing w:after="0" w:line="240" w:lineRule="auto"/>
        <w:jc w:val="both"/>
        <w:rPr>
          <w:rFonts w:ascii="Verdana" w:eastAsia="Times New Roman" w:hAnsi="Verdana" w:cs="Times New Roman"/>
          <w:sz w:val="16"/>
          <w:szCs w:val="16"/>
        </w:rPr>
      </w:pPr>
      <w:r w:rsidRPr="00D3258D">
        <w:rPr>
          <w:rFonts w:ascii="Verdana" w:eastAsia="Times New Roman" w:hAnsi="Verdana" w:cs="Times New Roman"/>
          <w:sz w:val="16"/>
          <w:szCs w:val="16"/>
        </w:rPr>
        <w:t xml:space="preserve">- </w:t>
      </w:r>
      <w:proofErr w:type="gramStart"/>
      <w:r w:rsidRPr="00D3258D">
        <w:rPr>
          <w:rFonts w:ascii="Verdana" w:eastAsia="Times New Roman" w:hAnsi="Verdana" w:cs="Times New Roman"/>
          <w:sz w:val="16"/>
          <w:szCs w:val="16"/>
        </w:rPr>
        <w:t>да</w:t>
      </w:r>
      <w:proofErr w:type="gramEnd"/>
      <w:r w:rsidRPr="00D3258D">
        <w:rPr>
          <w:rFonts w:ascii="Verdana" w:eastAsia="Times New Roman" w:hAnsi="Verdana" w:cs="Times New Roman"/>
          <w:sz w:val="16"/>
          <w:szCs w:val="16"/>
        </w:rPr>
        <w:t xml:space="preserve"> остварује изузетан непосредни контакт са ученицима, другим запосленим и родитељима ученика,</w:t>
      </w:r>
    </w:p>
    <w:p w:rsidR="00B378C7" w:rsidRPr="00D3258D" w:rsidRDefault="00B378C7" w:rsidP="002265C7">
      <w:pPr>
        <w:shd w:val="clear" w:color="auto" w:fill="FFFFFF"/>
        <w:spacing w:after="0" w:line="240" w:lineRule="auto"/>
        <w:jc w:val="both"/>
        <w:rPr>
          <w:rFonts w:ascii="Verdana" w:eastAsia="Times New Roman" w:hAnsi="Verdana" w:cs="Times New Roman"/>
          <w:sz w:val="16"/>
          <w:szCs w:val="16"/>
        </w:rPr>
      </w:pPr>
      <w:r w:rsidRPr="00D3258D">
        <w:rPr>
          <w:rFonts w:ascii="Verdana" w:eastAsia="Times New Roman" w:hAnsi="Verdana" w:cs="Times New Roman"/>
          <w:sz w:val="16"/>
          <w:szCs w:val="16"/>
        </w:rPr>
        <w:t xml:space="preserve">- </w:t>
      </w:r>
      <w:proofErr w:type="gramStart"/>
      <w:r w:rsidRPr="00D3258D">
        <w:rPr>
          <w:rFonts w:ascii="Verdana" w:eastAsia="Times New Roman" w:hAnsi="Verdana" w:cs="Times New Roman"/>
          <w:sz w:val="16"/>
          <w:szCs w:val="16"/>
        </w:rPr>
        <w:t>пружа</w:t>
      </w:r>
      <w:proofErr w:type="gramEnd"/>
      <w:r w:rsidRPr="00D3258D">
        <w:rPr>
          <w:rFonts w:ascii="Verdana" w:eastAsia="Times New Roman" w:hAnsi="Verdana" w:cs="Times New Roman"/>
          <w:sz w:val="16"/>
          <w:szCs w:val="16"/>
        </w:rPr>
        <w:t xml:space="preserve"> помоћ другим запосленима,</w:t>
      </w:r>
    </w:p>
    <w:p w:rsidR="00B378C7" w:rsidRPr="00D3258D" w:rsidRDefault="00B378C7" w:rsidP="002265C7">
      <w:pPr>
        <w:shd w:val="clear" w:color="auto" w:fill="FFFFFF"/>
        <w:spacing w:after="0" w:line="240" w:lineRule="auto"/>
        <w:jc w:val="both"/>
        <w:rPr>
          <w:rFonts w:ascii="Verdana" w:eastAsia="Times New Roman" w:hAnsi="Verdana" w:cs="Times New Roman"/>
          <w:sz w:val="16"/>
          <w:szCs w:val="16"/>
        </w:rPr>
      </w:pPr>
      <w:r w:rsidRPr="00D3258D">
        <w:rPr>
          <w:rFonts w:ascii="Verdana" w:eastAsia="Times New Roman" w:hAnsi="Verdana" w:cs="Times New Roman"/>
          <w:sz w:val="16"/>
          <w:szCs w:val="16"/>
        </w:rPr>
        <w:t xml:space="preserve">- </w:t>
      </w:r>
      <w:proofErr w:type="gramStart"/>
      <w:r w:rsidRPr="00D3258D">
        <w:rPr>
          <w:rFonts w:ascii="Verdana" w:eastAsia="Times New Roman" w:hAnsi="Verdana" w:cs="Times New Roman"/>
          <w:sz w:val="16"/>
          <w:szCs w:val="16"/>
        </w:rPr>
        <w:t>ради</w:t>
      </w:r>
      <w:proofErr w:type="gramEnd"/>
      <w:r w:rsidRPr="00D3258D">
        <w:rPr>
          <w:rFonts w:ascii="Verdana" w:eastAsia="Times New Roman" w:hAnsi="Verdana" w:cs="Times New Roman"/>
          <w:sz w:val="16"/>
          <w:szCs w:val="16"/>
        </w:rPr>
        <w:t xml:space="preserve"> у различитим комисијама Школе,</w:t>
      </w:r>
    </w:p>
    <w:p w:rsidR="00B378C7" w:rsidRPr="00D3258D" w:rsidRDefault="00B378C7" w:rsidP="002265C7">
      <w:pPr>
        <w:shd w:val="clear" w:color="auto" w:fill="FFFFFF"/>
        <w:spacing w:after="0" w:line="240" w:lineRule="auto"/>
        <w:jc w:val="both"/>
        <w:rPr>
          <w:rFonts w:ascii="Verdana" w:eastAsia="Times New Roman" w:hAnsi="Verdana" w:cs="Times New Roman"/>
          <w:sz w:val="16"/>
          <w:szCs w:val="16"/>
        </w:rPr>
      </w:pPr>
      <w:r w:rsidRPr="00D3258D">
        <w:rPr>
          <w:rFonts w:ascii="Verdana" w:eastAsia="Times New Roman" w:hAnsi="Verdana" w:cs="Times New Roman"/>
          <w:sz w:val="16"/>
          <w:szCs w:val="16"/>
        </w:rPr>
        <w:t xml:space="preserve">- </w:t>
      </w:r>
      <w:proofErr w:type="gramStart"/>
      <w:r w:rsidRPr="00D3258D">
        <w:rPr>
          <w:rFonts w:ascii="Verdana" w:eastAsia="Times New Roman" w:hAnsi="Verdana" w:cs="Times New Roman"/>
          <w:sz w:val="16"/>
          <w:szCs w:val="16"/>
        </w:rPr>
        <w:t>има</w:t>
      </w:r>
      <w:proofErr w:type="gramEnd"/>
      <w:r w:rsidRPr="00D3258D">
        <w:rPr>
          <w:rFonts w:ascii="Verdana" w:eastAsia="Times New Roman" w:hAnsi="Verdana" w:cs="Times New Roman"/>
          <w:sz w:val="16"/>
          <w:szCs w:val="16"/>
        </w:rPr>
        <w:t xml:space="preserve"> повећан обим посла и извршава их пре постављених рокова,</w:t>
      </w:r>
    </w:p>
    <w:p w:rsidR="00B378C7" w:rsidRPr="00D3258D" w:rsidRDefault="00B378C7" w:rsidP="002265C7">
      <w:pPr>
        <w:shd w:val="clear" w:color="auto" w:fill="FFFFFF"/>
        <w:spacing w:after="0" w:line="240" w:lineRule="auto"/>
        <w:jc w:val="both"/>
        <w:rPr>
          <w:rFonts w:ascii="Verdana" w:eastAsia="Times New Roman" w:hAnsi="Verdana" w:cs="Times New Roman"/>
          <w:sz w:val="16"/>
          <w:szCs w:val="16"/>
        </w:rPr>
      </w:pPr>
      <w:r w:rsidRPr="00D3258D">
        <w:rPr>
          <w:rFonts w:ascii="Verdana" w:eastAsia="Times New Roman" w:hAnsi="Verdana" w:cs="Times New Roman"/>
          <w:sz w:val="16"/>
          <w:szCs w:val="16"/>
        </w:rPr>
        <w:t xml:space="preserve">- </w:t>
      </w:r>
      <w:proofErr w:type="gramStart"/>
      <w:r w:rsidRPr="00D3258D">
        <w:rPr>
          <w:rFonts w:ascii="Verdana" w:eastAsia="Times New Roman" w:hAnsi="Verdana" w:cs="Times New Roman"/>
          <w:sz w:val="16"/>
          <w:szCs w:val="16"/>
        </w:rPr>
        <w:t>креативан</w:t>
      </w:r>
      <w:proofErr w:type="gramEnd"/>
      <w:r w:rsidRPr="00D3258D">
        <w:rPr>
          <w:rFonts w:ascii="Verdana" w:eastAsia="Times New Roman" w:hAnsi="Verdana" w:cs="Times New Roman"/>
          <w:sz w:val="16"/>
          <w:szCs w:val="16"/>
        </w:rPr>
        <w:t xml:space="preserve"> је у раду и користи сва савремена средства за рад,</w:t>
      </w:r>
    </w:p>
    <w:p w:rsidR="00B378C7" w:rsidRPr="00D3258D" w:rsidRDefault="00B378C7" w:rsidP="002265C7">
      <w:pPr>
        <w:shd w:val="clear" w:color="auto" w:fill="FFFFFF"/>
        <w:spacing w:after="0" w:line="240" w:lineRule="auto"/>
        <w:jc w:val="both"/>
        <w:rPr>
          <w:rFonts w:ascii="Verdana" w:eastAsia="Times New Roman" w:hAnsi="Verdana" w:cs="Times New Roman"/>
          <w:sz w:val="16"/>
          <w:szCs w:val="16"/>
        </w:rPr>
      </w:pPr>
      <w:r w:rsidRPr="00D3258D">
        <w:rPr>
          <w:rFonts w:ascii="Verdana" w:eastAsia="Times New Roman" w:hAnsi="Verdana" w:cs="Times New Roman"/>
          <w:sz w:val="16"/>
          <w:szCs w:val="16"/>
        </w:rPr>
        <w:t xml:space="preserve">- </w:t>
      </w:r>
      <w:proofErr w:type="gramStart"/>
      <w:r w:rsidRPr="00D3258D">
        <w:rPr>
          <w:rFonts w:ascii="Verdana" w:eastAsia="Times New Roman" w:hAnsi="Verdana" w:cs="Times New Roman"/>
          <w:sz w:val="16"/>
          <w:szCs w:val="16"/>
        </w:rPr>
        <w:t>да</w:t>
      </w:r>
      <w:proofErr w:type="gramEnd"/>
      <w:r w:rsidRPr="00D3258D">
        <w:rPr>
          <w:rFonts w:ascii="Verdana" w:eastAsia="Times New Roman" w:hAnsi="Verdana" w:cs="Times New Roman"/>
          <w:sz w:val="16"/>
          <w:szCs w:val="16"/>
        </w:rPr>
        <w:t xml:space="preserve"> његови ученици постижу изузетне резултате у учењу и на такмичењима освајају награде, похвале и захвалнице;</w:t>
      </w:r>
    </w:p>
    <w:p w:rsidR="00B378C7" w:rsidRPr="00D3258D" w:rsidRDefault="00B378C7" w:rsidP="002265C7">
      <w:pPr>
        <w:shd w:val="clear" w:color="auto" w:fill="FFFFFF"/>
        <w:spacing w:after="0" w:line="240" w:lineRule="auto"/>
        <w:jc w:val="both"/>
        <w:rPr>
          <w:rFonts w:ascii="Verdana" w:eastAsia="Times New Roman" w:hAnsi="Verdana" w:cs="Times New Roman"/>
          <w:sz w:val="16"/>
          <w:szCs w:val="16"/>
        </w:rPr>
      </w:pPr>
      <w:r w:rsidRPr="00D3258D">
        <w:rPr>
          <w:rFonts w:ascii="Verdana" w:eastAsia="Times New Roman" w:hAnsi="Verdana" w:cs="Times New Roman"/>
          <w:sz w:val="16"/>
          <w:szCs w:val="16"/>
        </w:rPr>
        <w:t xml:space="preserve">2) </w:t>
      </w:r>
      <w:proofErr w:type="gramStart"/>
      <w:r w:rsidRPr="00D3258D">
        <w:rPr>
          <w:rFonts w:ascii="Verdana" w:eastAsia="Times New Roman" w:hAnsi="Verdana" w:cs="Times New Roman"/>
          <w:sz w:val="16"/>
          <w:szCs w:val="16"/>
        </w:rPr>
        <w:t>за</w:t>
      </w:r>
      <w:proofErr w:type="gramEnd"/>
      <w:r w:rsidR="00F927BE" w:rsidRPr="00D3258D">
        <w:rPr>
          <w:rFonts w:ascii="Verdana" w:eastAsia="Times New Roman" w:hAnsi="Verdana" w:cs="Times New Roman"/>
          <w:sz w:val="16"/>
          <w:szCs w:val="16"/>
        </w:rPr>
        <w:t xml:space="preserve"> врло успешне резултате – </w:t>
      </w:r>
      <w:r w:rsidR="00F927BE" w:rsidRPr="00D3258D">
        <w:rPr>
          <w:rFonts w:ascii="Verdana" w:eastAsia="Times New Roman" w:hAnsi="Verdana" w:cs="Times New Roman"/>
          <w:sz w:val="16"/>
          <w:szCs w:val="16"/>
          <w:lang w:val="sr-Cyrl-RS"/>
        </w:rPr>
        <w:t xml:space="preserve">3. </w:t>
      </w:r>
      <w:r w:rsidR="00F927BE" w:rsidRPr="00D3258D">
        <w:rPr>
          <w:rFonts w:ascii="Verdana" w:eastAsia="Times New Roman" w:hAnsi="Verdana" w:cs="Times New Roman"/>
          <w:sz w:val="16"/>
          <w:szCs w:val="16"/>
        </w:rPr>
        <w:t xml:space="preserve"> </w:t>
      </w:r>
      <w:proofErr w:type="gramStart"/>
      <w:r w:rsidR="00F927BE" w:rsidRPr="00D3258D">
        <w:rPr>
          <w:rFonts w:ascii="Verdana" w:eastAsia="Times New Roman" w:hAnsi="Verdana" w:cs="Times New Roman"/>
          <w:sz w:val="16"/>
          <w:szCs w:val="16"/>
        </w:rPr>
        <w:t>радн</w:t>
      </w:r>
      <w:r w:rsidR="00F927BE" w:rsidRPr="00D3258D">
        <w:rPr>
          <w:rFonts w:ascii="Verdana" w:eastAsia="Times New Roman" w:hAnsi="Verdana" w:cs="Times New Roman"/>
          <w:sz w:val="16"/>
          <w:szCs w:val="16"/>
          <w:lang w:val="sr-Cyrl-RS"/>
        </w:rPr>
        <w:t>а</w:t>
      </w:r>
      <w:proofErr w:type="gramEnd"/>
      <w:r w:rsidRPr="00D3258D">
        <w:rPr>
          <w:rFonts w:ascii="Verdana" w:eastAsia="Times New Roman" w:hAnsi="Verdana" w:cs="Times New Roman"/>
          <w:sz w:val="16"/>
          <w:szCs w:val="16"/>
        </w:rPr>
        <w:t xml:space="preserve"> дана, што подразумева:</w:t>
      </w:r>
    </w:p>
    <w:p w:rsidR="00B378C7" w:rsidRPr="00D3258D" w:rsidRDefault="00B378C7" w:rsidP="002265C7">
      <w:pPr>
        <w:shd w:val="clear" w:color="auto" w:fill="FFFFFF"/>
        <w:spacing w:after="0" w:line="240" w:lineRule="auto"/>
        <w:jc w:val="both"/>
        <w:rPr>
          <w:rFonts w:ascii="Verdana" w:eastAsia="Times New Roman" w:hAnsi="Verdana" w:cs="Times New Roman"/>
          <w:sz w:val="16"/>
          <w:szCs w:val="16"/>
        </w:rPr>
      </w:pPr>
      <w:r w:rsidRPr="00D3258D">
        <w:rPr>
          <w:rFonts w:ascii="Verdana" w:eastAsia="Times New Roman" w:hAnsi="Verdana" w:cs="Times New Roman"/>
          <w:sz w:val="16"/>
          <w:szCs w:val="16"/>
        </w:rPr>
        <w:t xml:space="preserve">- </w:t>
      </w:r>
      <w:proofErr w:type="gramStart"/>
      <w:r w:rsidRPr="00D3258D">
        <w:rPr>
          <w:rFonts w:ascii="Verdana" w:eastAsia="Times New Roman" w:hAnsi="Verdana" w:cs="Times New Roman"/>
          <w:sz w:val="16"/>
          <w:szCs w:val="16"/>
        </w:rPr>
        <w:t>да</w:t>
      </w:r>
      <w:proofErr w:type="gramEnd"/>
      <w:r w:rsidRPr="00D3258D">
        <w:rPr>
          <w:rFonts w:ascii="Verdana" w:eastAsia="Times New Roman" w:hAnsi="Verdana" w:cs="Times New Roman"/>
          <w:sz w:val="16"/>
          <w:szCs w:val="16"/>
        </w:rPr>
        <w:t xml:space="preserve"> поштује ученике, друге запослене и родитеље ученика,</w:t>
      </w:r>
    </w:p>
    <w:p w:rsidR="00B378C7" w:rsidRPr="00D3258D" w:rsidRDefault="00B378C7" w:rsidP="002265C7">
      <w:pPr>
        <w:shd w:val="clear" w:color="auto" w:fill="FFFFFF"/>
        <w:spacing w:after="0" w:line="240" w:lineRule="auto"/>
        <w:jc w:val="both"/>
        <w:rPr>
          <w:rFonts w:ascii="Verdana" w:eastAsia="Times New Roman" w:hAnsi="Verdana" w:cs="Times New Roman"/>
          <w:sz w:val="16"/>
          <w:szCs w:val="16"/>
        </w:rPr>
      </w:pPr>
      <w:r w:rsidRPr="00D3258D">
        <w:rPr>
          <w:rFonts w:ascii="Verdana" w:eastAsia="Times New Roman" w:hAnsi="Verdana" w:cs="Times New Roman"/>
          <w:sz w:val="16"/>
          <w:szCs w:val="16"/>
        </w:rPr>
        <w:t xml:space="preserve">- </w:t>
      </w:r>
      <w:proofErr w:type="gramStart"/>
      <w:r w:rsidRPr="00D3258D">
        <w:rPr>
          <w:rFonts w:ascii="Verdana" w:eastAsia="Times New Roman" w:hAnsi="Verdana" w:cs="Times New Roman"/>
          <w:sz w:val="16"/>
          <w:szCs w:val="16"/>
        </w:rPr>
        <w:t>пружа</w:t>
      </w:r>
      <w:proofErr w:type="gramEnd"/>
      <w:r w:rsidRPr="00D3258D">
        <w:rPr>
          <w:rFonts w:ascii="Verdana" w:eastAsia="Times New Roman" w:hAnsi="Verdana" w:cs="Times New Roman"/>
          <w:sz w:val="16"/>
          <w:szCs w:val="16"/>
        </w:rPr>
        <w:t xml:space="preserve"> помоћ другим запосленима,</w:t>
      </w:r>
    </w:p>
    <w:p w:rsidR="00B378C7" w:rsidRPr="00D3258D" w:rsidRDefault="00B378C7" w:rsidP="002265C7">
      <w:pPr>
        <w:shd w:val="clear" w:color="auto" w:fill="FFFFFF"/>
        <w:spacing w:after="0" w:line="240" w:lineRule="auto"/>
        <w:jc w:val="both"/>
        <w:rPr>
          <w:rFonts w:ascii="Verdana" w:eastAsia="Times New Roman" w:hAnsi="Verdana" w:cs="Times New Roman"/>
          <w:sz w:val="16"/>
          <w:szCs w:val="16"/>
        </w:rPr>
      </w:pPr>
      <w:r w:rsidRPr="00D3258D">
        <w:rPr>
          <w:rFonts w:ascii="Verdana" w:eastAsia="Times New Roman" w:hAnsi="Verdana" w:cs="Times New Roman"/>
          <w:sz w:val="16"/>
          <w:szCs w:val="16"/>
        </w:rPr>
        <w:t xml:space="preserve">- </w:t>
      </w:r>
      <w:proofErr w:type="gramStart"/>
      <w:r w:rsidRPr="00D3258D">
        <w:rPr>
          <w:rFonts w:ascii="Verdana" w:eastAsia="Times New Roman" w:hAnsi="Verdana" w:cs="Times New Roman"/>
          <w:sz w:val="16"/>
          <w:szCs w:val="16"/>
        </w:rPr>
        <w:t>испуњава</w:t>
      </w:r>
      <w:proofErr w:type="gramEnd"/>
      <w:r w:rsidRPr="00D3258D">
        <w:rPr>
          <w:rFonts w:ascii="Verdana" w:eastAsia="Times New Roman" w:hAnsi="Verdana" w:cs="Times New Roman"/>
          <w:sz w:val="16"/>
          <w:szCs w:val="16"/>
        </w:rPr>
        <w:t xml:space="preserve"> постављене рокове за додељене послове и успешан је у њима,</w:t>
      </w:r>
    </w:p>
    <w:p w:rsidR="00B378C7" w:rsidRPr="00D3258D" w:rsidRDefault="00B378C7" w:rsidP="002265C7">
      <w:pPr>
        <w:shd w:val="clear" w:color="auto" w:fill="FFFFFF"/>
        <w:spacing w:after="0" w:line="240" w:lineRule="auto"/>
        <w:jc w:val="both"/>
        <w:rPr>
          <w:rFonts w:ascii="Verdana" w:eastAsia="Times New Roman" w:hAnsi="Verdana" w:cs="Times New Roman"/>
          <w:sz w:val="16"/>
          <w:szCs w:val="16"/>
        </w:rPr>
      </w:pPr>
      <w:r w:rsidRPr="00D3258D">
        <w:rPr>
          <w:rFonts w:ascii="Verdana" w:eastAsia="Times New Roman" w:hAnsi="Verdana" w:cs="Times New Roman"/>
          <w:sz w:val="16"/>
          <w:szCs w:val="16"/>
        </w:rPr>
        <w:t xml:space="preserve">- </w:t>
      </w:r>
      <w:proofErr w:type="gramStart"/>
      <w:r w:rsidRPr="00D3258D">
        <w:rPr>
          <w:rFonts w:ascii="Verdana" w:eastAsia="Times New Roman" w:hAnsi="Verdana" w:cs="Times New Roman"/>
          <w:sz w:val="16"/>
          <w:szCs w:val="16"/>
        </w:rPr>
        <w:t>учествује</w:t>
      </w:r>
      <w:proofErr w:type="gramEnd"/>
      <w:r w:rsidRPr="00D3258D">
        <w:rPr>
          <w:rFonts w:ascii="Verdana" w:eastAsia="Times New Roman" w:hAnsi="Verdana" w:cs="Times New Roman"/>
          <w:sz w:val="16"/>
          <w:szCs w:val="16"/>
        </w:rPr>
        <w:t xml:space="preserve"> на свим такмичењима и културним манифестацијама са ученицима,</w:t>
      </w:r>
    </w:p>
    <w:p w:rsidR="00B378C7" w:rsidRDefault="00B378C7" w:rsidP="002265C7">
      <w:pPr>
        <w:shd w:val="clear" w:color="auto" w:fill="FFFFFF"/>
        <w:spacing w:after="0" w:line="240" w:lineRule="auto"/>
        <w:jc w:val="both"/>
        <w:rPr>
          <w:rFonts w:ascii="Verdana" w:eastAsia="Times New Roman" w:hAnsi="Verdana" w:cs="Times New Roman"/>
          <w:sz w:val="16"/>
          <w:szCs w:val="16"/>
          <w:lang w:val="sr-Cyrl-RS"/>
        </w:rPr>
      </w:pPr>
      <w:r w:rsidRPr="00D3258D">
        <w:rPr>
          <w:rFonts w:ascii="Verdana" w:eastAsia="Times New Roman" w:hAnsi="Verdana" w:cs="Times New Roman"/>
          <w:sz w:val="16"/>
          <w:szCs w:val="16"/>
        </w:rPr>
        <w:t xml:space="preserve">- </w:t>
      </w:r>
      <w:proofErr w:type="gramStart"/>
      <w:r w:rsidRPr="00D3258D">
        <w:rPr>
          <w:rFonts w:ascii="Verdana" w:eastAsia="Times New Roman" w:hAnsi="Verdana" w:cs="Times New Roman"/>
          <w:sz w:val="16"/>
          <w:szCs w:val="16"/>
        </w:rPr>
        <w:t>креативан</w:t>
      </w:r>
      <w:proofErr w:type="gramEnd"/>
      <w:r w:rsidRPr="00D3258D">
        <w:rPr>
          <w:rFonts w:ascii="Verdana" w:eastAsia="Times New Roman" w:hAnsi="Verdana" w:cs="Times New Roman"/>
          <w:sz w:val="16"/>
          <w:szCs w:val="16"/>
        </w:rPr>
        <w:t xml:space="preserve"> је у раду и користи сва савремена средства за рад;</w:t>
      </w:r>
    </w:p>
    <w:p w:rsidR="00D3258D" w:rsidRDefault="00D3258D" w:rsidP="002265C7">
      <w:pPr>
        <w:shd w:val="clear" w:color="auto" w:fill="FFFFFF"/>
        <w:spacing w:after="0" w:line="240" w:lineRule="auto"/>
        <w:jc w:val="both"/>
        <w:rPr>
          <w:rFonts w:ascii="Verdana" w:eastAsia="Times New Roman" w:hAnsi="Verdana" w:cs="Times New Roman"/>
          <w:sz w:val="16"/>
          <w:szCs w:val="16"/>
          <w:lang w:val="sr-Cyrl-RS"/>
        </w:rPr>
      </w:pPr>
    </w:p>
    <w:p w:rsidR="00D3258D" w:rsidRPr="00D3258D" w:rsidRDefault="00D3258D" w:rsidP="002265C7">
      <w:pPr>
        <w:shd w:val="clear" w:color="auto" w:fill="FFFFFF"/>
        <w:spacing w:after="0" w:line="240" w:lineRule="auto"/>
        <w:jc w:val="both"/>
        <w:rPr>
          <w:rFonts w:ascii="Verdana" w:eastAsia="Times New Roman" w:hAnsi="Verdana" w:cs="Times New Roman"/>
          <w:sz w:val="18"/>
          <w:szCs w:val="18"/>
          <w:lang w:val="sr-Cyrl-RS"/>
        </w:rPr>
      </w:pPr>
    </w:p>
    <w:p w:rsidR="00B378C7" w:rsidRPr="00B378C7" w:rsidRDefault="00F927BE" w:rsidP="002265C7">
      <w:pPr>
        <w:shd w:val="clear" w:color="auto" w:fill="FFFFFF"/>
        <w:spacing w:after="0" w:line="240" w:lineRule="auto"/>
        <w:jc w:val="both"/>
        <w:rPr>
          <w:rFonts w:ascii="Verdana" w:eastAsia="Times New Roman" w:hAnsi="Verdana" w:cs="Times New Roman"/>
          <w:sz w:val="18"/>
          <w:szCs w:val="18"/>
        </w:rPr>
      </w:pPr>
      <w:r>
        <w:rPr>
          <w:rFonts w:ascii="Verdana" w:eastAsia="Times New Roman" w:hAnsi="Verdana" w:cs="Times New Roman"/>
          <w:sz w:val="18"/>
          <w:szCs w:val="18"/>
        </w:rPr>
        <w:t xml:space="preserve">3) </w:t>
      </w:r>
      <w:proofErr w:type="gramStart"/>
      <w:r>
        <w:rPr>
          <w:rFonts w:ascii="Verdana" w:eastAsia="Times New Roman" w:hAnsi="Verdana" w:cs="Times New Roman"/>
          <w:sz w:val="18"/>
          <w:szCs w:val="18"/>
        </w:rPr>
        <w:t>за</w:t>
      </w:r>
      <w:proofErr w:type="gramEnd"/>
      <w:r>
        <w:rPr>
          <w:rFonts w:ascii="Verdana" w:eastAsia="Times New Roman" w:hAnsi="Verdana" w:cs="Times New Roman"/>
          <w:sz w:val="18"/>
          <w:szCs w:val="18"/>
        </w:rPr>
        <w:t xml:space="preserve"> успешне резултате - </w:t>
      </w:r>
      <w:r>
        <w:rPr>
          <w:rFonts w:ascii="Verdana" w:eastAsia="Times New Roman" w:hAnsi="Verdana" w:cs="Times New Roman"/>
          <w:sz w:val="18"/>
          <w:szCs w:val="18"/>
          <w:lang w:val="sr-Cyrl-RS"/>
        </w:rPr>
        <w:t xml:space="preserve"> 2. </w:t>
      </w:r>
      <w:r>
        <w:rPr>
          <w:rFonts w:ascii="Verdana" w:eastAsia="Times New Roman" w:hAnsi="Verdana" w:cs="Times New Roman"/>
          <w:sz w:val="18"/>
          <w:szCs w:val="18"/>
        </w:rPr>
        <w:t xml:space="preserve"> </w:t>
      </w:r>
      <w:proofErr w:type="gramStart"/>
      <w:r>
        <w:rPr>
          <w:rFonts w:ascii="Verdana" w:eastAsia="Times New Roman" w:hAnsi="Verdana" w:cs="Times New Roman"/>
          <w:sz w:val="18"/>
          <w:szCs w:val="18"/>
        </w:rPr>
        <w:t>радн</w:t>
      </w:r>
      <w:r>
        <w:rPr>
          <w:rFonts w:ascii="Verdana" w:eastAsia="Times New Roman" w:hAnsi="Verdana" w:cs="Times New Roman"/>
          <w:sz w:val="18"/>
          <w:szCs w:val="18"/>
          <w:lang w:val="sr-Cyrl-RS"/>
        </w:rPr>
        <w:t>а</w:t>
      </w:r>
      <w:proofErr w:type="gramEnd"/>
      <w:r w:rsidR="00B378C7" w:rsidRPr="00B378C7">
        <w:rPr>
          <w:rFonts w:ascii="Verdana" w:eastAsia="Times New Roman" w:hAnsi="Verdana" w:cs="Times New Roman"/>
          <w:sz w:val="18"/>
          <w:szCs w:val="18"/>
        </w:rPr>
        <w:t xml:space="preserve"> дана, што подразумева: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савесно</w:t>
      </w:r>
      <w:proofErr w:type="gramEnd"/>
      <w:r w:rsidRPr="00B378C7">
        <w:rPr>
          <w:rFonts w:ascii="Verdana" w:eastAsia="Times New Roman" w:hAnsi="Verdana" w:cs="Times New Roman"/>
          <w:sz w:val="18"/>
          <w:szCs w:val="18"/>
        </w:rPr>
        <w:t xml:space="preserve"> залагање и обављање послова свог или другог радног места, уколико су му ти послови додељени налогом директора,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да</w:t>
      </w:r>
      <w:proofErr w:type="gramEnd"/>
      <w:r w:rsidRPr="00B378C7">
        <w:rPr>
          <w:rFonts w:ascii="Verdana" w:eastAsia="Times New Roman" w:hAnsi="Verdana" w:cs="Times New Roman"/>
          <w:sz w:val="18"/>
          <w:szCs w:val="18"/>
        </w:rPr>
        <w:t xml:space="preserve"> поштује ученике, друге запослене и родитеље ученика,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да</w:t>
      </w:r>
      <w:proofErr w:type="gramEnd"/>
      <w:r w:rsidRPr="00B378C7">
        <w:rPr>
          <w:rFonts w:ascii="Verdana" w:eastAsia="Times New Roman" w:hAnsi="Verdana" w:cs="Times New Roman"/>
          <w:sz w:val="18"/>
          <w:szCs w:val="18"/>
        </w:rPr>
        <w:t xml:space="preserve"> ради на културној и јавној делатности Школе,</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да</w:t>
      </w:r>
      <w:proofErr w:type="gramEnd"/>
      <w:r w:rsidRPr="00B378C7">
        <w:rPr>
          <w:rFonts w:ascii="Verdana" w:eastAsia="Times New Roman" w:hAnsi="Verdana" w:cs="Times New Roman"/>
          <w:sz w:val="18"/>
          <w:szCs w:val="18"/>
        </w:rPr>
        <w:t xml:space="preserve"> користи сва савремена средства за рад.</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 xml:space="preserve">Оцену успешности резултата на раду даје комисија коју формира директор Школе и </w:t>
      </w:r>
      <w:r w:rsidR="00D3258D">
        <w:rPr>
          <w:rFonts w:ascii="Verdana" w:eastAsia="Times New Roman" w:hAnsi="Verdana" w:cs="Times New Roman"/>
          <w:sz w:val="18"/>
          <w:szCs w:val="18"/>
        </w:rPr>
        <w:t xml:space="preserve">која полугодишње (децембар и </w:t>
      </w:r>
      <w:r w:rsidR="00D3258D">
        <w:rPr>
          <w:rFonts w:ascii="Verdana" w:eastAsia="Times New Roman" w:hAnsi="Verdana" w:cs="Times New Roman"/>
          <w:sz w:val="18"/>
          <w:szCs w:val="18"/>
          <w:lang w:val="sr-Cyrl-RS"/>
        </w:rPr>
        <w:t>јун</w:t>
      </w:r>
      <w:r w:rsidRPr="00B378C7">
        <w:rPr>
          <w:rFonts w:ascii="Verdana" w:eastAsia="Times New Roman" w:hAnsi="Verdana" w:cs="Times New Roman"/>
          <w:sz w:val="18"/>
          <w:szCs w:val="18"/>
        </w:rPr>
        <w:t xml:space="preserve"> текуће године), сачињава извештај о запосленима и доставља га директору Школе.</w:t>
      </w:r>
      <w:proofErr w:type="gramEnd"/>
    </w:p>
    <w:p w:rsid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Запосленом се може увећати годишњи одмор само по једној од напред наведених категорија.</w:t>
      </w:r>
      <w:proofErr w:type="gramEnd"/>
    </w:p>
    <w:p w:rsidR="00ED2361" w:rsidRPr="00B378C7" w:rsidRDefault="00ED2361" w:rsidP="002265C7">
      <w:pPr>
        <w:shd w:val="clear" w:color="auto" w:fill="FFFFFF"/>
        <w:spacing w:after="0" w:line="240" w:lineRule="auto"/>
        <w:jc w:val="both"/>
        <w:rPr>
          <w:rFonts w:ascii="Verdana" w:eastAsia="Times New Roman" w:hAnsi="Verdana" w:cs="Times New Roman"/>
          <w:sz w:val="18"/>
          <w:szCs w:val="18"/>
        </w:rPr>
      </w:pPr>
    </w:p>
    <w:p w:rsidR="00B378C7" w:rsidRDefault="00F927BE" w:rsidP="002265C7">
      <w:pPr>
        <w:shd w:val="clear" w:color="auto" w:fill="FFFFFF"/>
        <w:spacing w:after="0" w:line="240" w:lineRule="auto"/>
        <w:jc w:val="center"/>
        <w:rPr>
          <w:rFonts w:ascii="Verdana" w:eastAsia="Times New Roman" w:hAnsi="Verdana" w:cs="Times New Roman"/>
          <w:b/>
          <w:bCs/>
          <w:sz w:val="18"/>
          <w:szCs w:val="18"/>
        </w:rPr>
      </w:pPr>
      <w:r>
        <w:rPr>
          <w:rFonts w:ascii="Verdana" w:eastAsia="Times New Roman" w:hAnsi="Verdana" w:cs="Times New Roman"/>
          <w:b/>
          <w:bCs/>
          <w:sz w:val="18"/>
          <w:szCs w:val="18"/>
        </w:rPr>
        <w:t xml:space="preserve">Плаћено </w:t>
      </w:r>
      <w:r w:rsidR="00B378C7" w:rsidRPr="00B378C7">
        <w:rPr>
          <w:rFonts w:ascii="Verdana" w:eastAsia="Times New Roman" w:hAnsi="Verdana" w:cs="Times New Roman"/>
          <w:b/>
          <w:bCs/>
          <w:sz w:val="18"/>
          <w:szCs w:val="18"/>
        </w:rPr>
        <w:t>одсуство</w:t>
      </w:r>
    </w:p>
    <w:p w:rsidR="00ED2361" w:rsidRPr="00B378C7" w:rsidRDefault="00ED2361" w:rsidP="002265C7">
      <w:pPr>
        <w:shd w:val="clear" w:color="auto" w:fill="FFFFFF"/>
        <w:spacing w:after="0" w:line="240" w:lineRule="auto"/>
        <w:jc w:val="center"/>
        <w:rPr>
          <w:rFonts w:ascii="Verdana" w:eastAsia="Times New Roman" w:hAnsi="Verdana" w:cs="Times New Roman"/>
          <w:b/>
          <w:bCs/>
          <w:sz w:val="18"/>
          <w:szCs w:val="18"/>
        </w:rPr>
      </w:pPr>
    </w:p>
    <w:p w:rsid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33.</w:t>
      </w:r>
      <w:proofErr w:type="gramEnd"/>
    </w:p>
    <w:p w:rsidR="00ED2361" w:rsidRPr="00B378C7" w:rsidRDefault="00ED2361" w:rsidP="002265C7">
      <w:pPr>
        <w:shd w:val="clear" w:color="auto" w:fill="FFFFFF"/>
        <w:spacing w:after="0" w:line="240" w:lineRule="auto"/>
        <w:jc w:val="center"/>
        <w:rPr>
          <w:rFonts w:ascii="Verdana" w:eastAsia="Times New Roman" w:hAnsi="Verdana" w:cs="Times New Roman"/>
          <w:b/>
          <w:bCs/>
          <w:sz w:val="18"/>
          <w:szCs w:val="18"/>
        </w:rPr>
      </w:pP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 xml:space="preserve">Запослени има право на плаћено одсуство у укупном </w:t>
      </w:r>
      <w:r w:rsidR="00F927BE">
        <w:rPr>
          <w:rFonts w:ascii="Verdana" w:eastAsia="Times New Roman" w:hAnsi="Verdana" w:cs="Times New Roman"/>
          <w:sz w:val="18"/>
          <w:szCs w:val="18"/>
        </w:rPr>
        <w:t xml:space="preserve">трајању до </w:t>
      </w:r>
      <w:r w:rsidR="00F927BE">
        <w:rPr>
          <w:rFonts w:ascii="Verdana" w:eastAsia="Times New Roman" w:hAnsi="Verdana" w:cs="Times New Roman"/>
          <w:sz w:val="18"/>
          <w:szCs w:val="18"/>
          <w:lang w:val="sr-Cyrl-RS"/>
        </w:rPr>
        <w:t>7</w:t>
      </w:r>
      <w:r w:rsidRPr="00B378C7">
        <w:rPr>
          <w:rFonts w:ascii="Verdana" w:eastAsia="Times New Roman" w:hAnsi="Verdana" w:cs="Times New Roman"/>
          <w:sz w:val="18"/>
          <w:szCs w:val="18"/>
        </w:rPr>
        <w:t xml:space="preserve"> радних дана у календарској години у случајевима и трајању прописаним законом и посебним колективним уговором.</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У случају смрти члана уже породице запослени може да користи још пет радних дана, као и два узастопна дана за сваки случај добровољног давања крви рачунајући и дан давања крви.</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Члановима уже породице у смислу ст.</w:t>
      </w:r>
      <w:proofErr w:type="gramEnd"/>
      <w:r w:rsidRPr="00B378C7">
        <w:rPr>
          <w:rFonts w:ascii="Verdana" w:eastAsia="Times New Roman" w:hAnsi="Verdana" w:cs="Times New Roman"/>
          <w:sz w:val="18"/>
          <w:szCs w:val="18"/>
        </w:rPr>
        <w:t xml:space="preserve"> 2. </w:t>
      </w:r>
      <w:proofErr w:type="gramStart"/>
      <w:r w:rsidRPr="00B378C7">
        <w:rPr>
          <w:rFonts w:ascii="Verdana" w:eastAsia="Times New Roman" w:hAnsi="Verdana" w:cs="Times New Roman"/>
          <w:sz w:val="18"/>
          <w:szCs w:val="18"/>
        </w:rPr>
        <w:t>овог</w:t>
      </w:r>
      <w:proofErr w:type="gramEnd"/>
      <w:r w:rsidRPr="00B378C7">
        <w:rPr>
          <w:rFonts w:ascii="Verdana" w:eastAsia="Times New Roman" w:hAnsi="Verdana" w:cs="Times New Roman"/>
          <w:sz w:val="18"/>
          <w:szCs w:val="18"/>
        </w:rPr>
        <w:t xml:space="preserve"> члана сматрају се брачни друг, деца, браћа, сестре, родитељи, усвојилац, усвојеник и старатељ.</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Послодавац може да одобри запосленом одсуство из ст.</w:t>
      </w:r>
      <w:proofErr w:type="gramEnd"/>
      <w:r w:rsidRPr="00B378C7">
        <w:rPr>
          <w:rFonts w:ascii="Verdana" w:eastAsia="Times New Roman" w:hAnsi="Verdana" w:cs="Times New Roman"/>
          <w:sz w:val="18"/>
          <w:szCs w:val="18"/>
        </w:rPr>
        <w:t xml:space="preserve"> 1. </w:t>
      </w:r>
      <w:proofErr w:type="gramStart"/>
      <w:r w:rsidRPr="00B378C7">
        <w:rPr>
          <w:rFonts w:ascii="Verdana" w:eastAsia="Times New Roman" w:hAnsi="Verdana" w:cs="Times New Roman"/>
          <w:sz w:val="18"/>
          <w:szCs w:val="18"/>
        </w:rPr>
        <w:t>и</w:t>
      </w:r>
      <w:proofErr w:type="gramEnd"/>
      <w:r w:rsidRPr="00B378C7">
        <w:rPr>
          <w:rFonts w:ascii="Verdana" w:eastAsia="Times New Roman" w:hAnsi="Verdana" w:cs="Times New Roman"/>
          <w:sz w:val="18"/>
          <w:szCs w:val="18"/>
        </w:rPr>
        <w:t xml:space="preserve"> 2. </w:t>
      </w:r>
      <w:proofErr w:type="gramStart"/>
      <w:r w:rsidRPr="00B378C7">
        <w:rPr>
          <w:rFonts w:ascii="Verdana" w:eastAsia="Times New Roman" w:hAnsi="Verdana" w:cs="Times New Roman"/>
          <w:sz w:val="18"/>
          <w:szCs w:val="18"/>
        </w:rPr>
        <w:t>овог</w:t>
      </w:r>
      <w:proofErr w:type="gramEnd"/>
      <w:r w:rsidRPr="00B378C7">
        <w:rPr>
          <w:rFonts w:ascii="Verdana" w:eastAsia="Times New Roman" w:hAnsi="Verdana" w:cs="Times New Roman"/>
          <w:sz w:val="18"/>
          <w:szCs w:val="18"/>
        </w:rPr>
        <w:t xml:space="preserve"> члана за сроднике који нису наведени у ставу 3. </w:t>
      </w:r>
      <w:proofErr w:type="gramStart"/>
      <w:r w:rsidRPr="00B378C7">
        <w:rPr>
          <w:rFonts w:ascii="Verdana" w:eastAsia="Times New Roman" w:hAnsi="Verdana" w:cs="Times New Roman"/>
          <w:sz w:val="18"/>
          <w:szCs w:val="18"/>
        </w:rPr>
        <w:t>овог</w:t>
      </w:r>
      <w:proofErr w:type="gramEnd"/>
      <w:r w:rsidRPr="00B378C7">
        <w:rPr>
          <w:rFonts w:ascii="Verdana" w:eastAsia="Times New Roman" w:hAnsi="Verdana" w:cs="Times New Roman"/>
          <w:sz w:val="18"/>
          <w:szCs w:val="18"/>
        </w:rPr>
        <w:t xml:space="preserve"> члана и за друга лица која живе у заједничком породичном домаћинству са запосленим, у трајању утврђеном решењем послодавца.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Поред случајева прописаних законом и посебним колективним уговором, запослени има право да користи п</w:t>
      </w:r>
      <w:r w:rsidR="00F927BE">
        <w:rPr>
          <w:rFonts w:ascii="Verdana" w:eastAsia="Times New Roman" w:hAnsi="Verdana" w:cs="Times New Roman"/>
          <w:sz w:val="18"/>
          <w:szCs w:val="18"/>
        </w:rPr>
        <w:t xml:space="preserve">лаћено одсуство, у оквиру </w:t>
      </w:r>
      <w:r w:rsidR="00F927BE">
        <w:rPr>
          <w:rFonts w:ascii="Verdana" w:eastAsia="Times New Roman" w:hAnsi="Verdana" w:cs="Times New Roman"/>
          <w:sz w:val="18"/>
          <w:szCs w:val="18"/>
          <w:lang w:val="sr-Cyrl-RS"/>
        </w:rPr>
        <w:t>7</w:t>
      </w:r>
      <w:r w:rsidR="00F927BE">
        <w:rPr>
          <w:rFonts w:ascii="Verdana" w:eastAsia="Times New Roman" w:hAnsi="Verdana" w:cs="Times New Roman"/>
          <w:sz w:val="18"/>
          <w:szCs w:val="18"/>
        </w:rPr>
        <w:t xml:space="preserve"> радн</w:t>
      </w:r>
      <w:r w:rsidR="00F927BE">
        <w:rPr>
          <w:rFonts w:ascii="Verdana" w:eastAsia="Times New Roman" w:hAnsi="Verdana" w:cs="Times New Roman"/>
          <w:sz w:val="18"/>
          <w:szCs w:val="18"/>
          <w:lang w:val="sr-Cyrl-RS"/>
        </w:rPr>
        <w:t>а</w:t>
      </w:r>
      <w:r w:rsidRPr="00B378C7">
        <w:rPr>
          <w:rFonts w:ascii="Verdana" w:eastAsia="Times New Roman" w:hAnsi="Verdana" w:cs="Times New Roman"/>
          <w:sz w:val="18"/>
          <w:szCs w:val="18"/>
        </w:rPr>
        <w:t xml:space="preserve"> дана из става 1.</w:t>
      </w:r>
      <w:proofErr w:type="gramEnd"/>
      <w:r w:rsidRPr="00B378C7">
        <w:rPr>
          <w:rFonts w:ascii="Verdana" w:eastAsia="Times New Roman" w:hAnsi="Verdana" w:cs="Times New Roman"/>
          <w:sz w:val="18"/>
          <w:szCs w:val="18"/>
        </w:rPr>
        <w:t xml:space="preserve"> овог члана, и у случају:</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нпр</w:t>
      </w:r>
      <w:proofErr w:type="gramEnd"/>
      <w:r w:rsidRPr="00B378C7">
        <w:rPr>
          <w:rFonts w:ascii="Verdana" w:eastAsia="Times New Roman" w:hAnsi="Verdana" w:cs="Times New Roman"/>
          <w:sz w:val="18"/>
          <w:szCs w:val="18"/>
        </w:rPr>
        <w:t>.</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обављање</w:t>
      </w:r>
      <w:proofErr w:type="gramEnd"/>
      <w:r w:rsidRPr="00B378C7">
        <w:rPr>
          <w:rFonts w:ascii="Verdana" w:eastAsia="Times New Roman" w:hAnsi="Verdana" w:cs="Times New Roman"/>
          <w:sz w:val="18"/>
          <w:szCs w:val="18"/>
        </w:rPr>
        <w:t xml:space="preserve"> приватног посла (прибављање документације код државних органа, лекарске интервенције, учешће на семинарима који нису у оквиру редовног стручног усавршавања) - три радна дана;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 </w:t>
      </w:r>
      <w:proofErr w:type="gramStart"/>
      <w:r w:rsidRPr="00B378C7">
        <w:rPr>
          <w:rFonts w:ascii="Verdana" w:eastAsia="Times New Roman" w:hAnsi="Verdana" w:cs="Times New Roman"/>
          <w:sz w:val="18"/>
          <w:szCs w:val="18"/>
        </w:rPr>
        <w:t>смрти</w:t>
      </w:r>
      <w:proofErr w:type="gramEnd"/>
      <w:r w:rsidRPr="00B378C7">
        <w:rPr>
          <w:rFonts w:ascii="Verdana" w:eastAsia="Times New Roman" w:hAnsi="Verdana" w:cs="Times New Roman"/>
          <w:sz w:val="18"/>
          <w:szCs w:val="18"/>
        </w:rPr>
        <w:t xml:space="preserve"> или болести блиског рођака или пријатеља - један радни дан;</w:t>
      </w:r>
    </w:p>
    <w:p w:rsidR="00D615CE" w:rsidRPr="00F927BE" w:rsidRDefault="00F927BE" w:rsidP="002265C7">
      <w:pPr>
        <w:shd w:val="clear" w:color="auto" w:fill="FFFFFF"/>
        <w:spacing w:after="0" w:line="240" w:lineRule="auto"/>
        <w:jc w:val="both"/>
        <w:rPr>
          <w:rFonts w:ascii="Verdana" w:eastAsia="Times New Roman" w:hAnsi="Verdana" w:cs="Times New Roman"/>
          <w:sz w:val="18"/>
          <w:szCs w:val="18"/>
          <w:lang w:val="sr-Cyrl-RS"/>
        </w:rPr>
      </w:pPr>
      <w:proofErr w:type="gramStart"/>
      <w:r>
        <w:rPr>
          <w:rFonts w:ascii="Verdana" w:eastAsia="Times New Roman" w:hAnsi="Verdana" w:cs="Times New Roman"/>
          <w:sz w:val="18"/>
          <w:szCs w:val="18"/>
        </w:rPr>
        <w:t>-</w:t>
      </w:r>
      <w:r>
        <w:rPr>
          <w:rFonts w:ascii="Verdana" w:eastAsia="Times New Roman" w:hAnsi="Verdana" w:cs="Times New Roman"/>
          <w:sz w:val="18"/>
          <w:szCs w:val="18"/>
          <w:lang w:val="sr-Cyrl-RS"/>
        </w:rPr>
        <w:t>први рођендан детета 2 радна дана.</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Запослени може да остварује правно на плаћено одсуство само у моменту када наступи случају по основу кога остварује то право.</w:t>
      </w:r>
      <w:proofErr w:type="gramEnd"/>
    </w:p>
    <w:p w:rsid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34.</w:t>
      </w:r>
      <w:proofErr w:type="gramEnd"/>
    </w:p>
    <w:p w:rsidR="00ED2361" w:rsidRDefault="00ED2361" w:rsidP="002265C7">
      <w:pPr>
        <w:shd w:val="clear" w:color="auto" w:fill="FFFFFF"/>
        <w:spacing w:after="0" w:line="240" w:lineRule="auto"/>
        <w:jc w:val="center"/>
        <w:rPr>
          <w:rFonts w:ascii="Verdana" w:eastAsia="Times New Roman" w:hAnsi="Verdana" w:cs="Times New Roman"/>
          <w:b/>
          <w:bCs/>
          <w:sz w:val="18"/>
          <w:szCs w:val="18"/>
        </w:rPr>
      </w:pPr>
    </w:p>
    <w:p w:rsidR="00ED2361" w:rsidRPr="00B378C7" w:rsidRDefault="00ED2361" w:rsidP="002265C7">
      <w:pPr>
        <w:shd w:val="clear" w:color="auto" w:fill="FFFFFF"/>
        <w:spacing w:after="0" w:line="240" w:lineRule="auto"/>
        <w:jc w:val="center"/>
        <w:rPr>
          <w:rFonts w:ascii="Verdana" w:eastAsia="Times New Roman" w:hAnsi="Verdana" w:cs="Times New Roman"/>
          <w:b/>
          <w:bCs/>
          <w:sz w:val="18"/>
          <w:szCs w:val="18"/>
        </w:rPr>
      </w:pPr>
    </w:p>
    <w:p w:rsid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Запослени има право да користи неплаћено одсуство у случајевима и трајању прописаном законом и посебним колективним уговором.</w:t>
      </w:r>
      <w:proofErr w:type="gramEnd"/>
    </w:p>
    <w:p w:rsidR="00ED2361" w:rsidRPr="00B378C7" w:rsidRDefault="00ED2361" w:rsidP="002265C7">
      <w:pPr>
        <w:shd w:val="clear" w:color="auto" w:fill="FFFFFF"/>
        <w:spacing w:after="0" w:line="240" w:lineRule="auto"/>
        <w:jc w:val="both"/>
        <w:rPr>
          <w:rFonts w:ascii="Verdana" w:eastAsia="Times New Roman" w:hAnsi="Verdana" w:cs="Times New Roman"/>
          <w:sz w:val="18"/>
          <w:szCs w:val="18"/>
        </w:rPr>
      </w:pPr>
    </w:p>
    <w:p w:rsidR="00B378C7" w:rsidRDefault="00B378C7" w:rsidP="002265C7">
      <w:pPr>
        <w:shd w:val="clear" w:color="auto" w:fill="FFFFFF"/>
        <w:spacing w:after="0" w:line="240" w:lineRule="auto"/>
        <w:jc w:val="center"/>
        <w:rPr>
          <w:rFonts w:ascii="Verdana" w:eastAsia="Times New Roman" w:hAnsi="Verdana" w:cs="Times New Roman"/>
          <w:b/>
          <w:bCs/>
          <w:sz w:val="18"/>
          <w:szCs w:val="18"/>
        </w:rPr>
      </w:pPr>
      <w:r w:rsidRPr="00B378C7">
        <w:rPr>
          <w:rFonts w:ascii="Verdana" w:eastAsia="Times New Roman" w:hAnsi="Verdana" w:cs="Times New Roman"/>
          <w:b/>
          <w:bCs/>
          <w:sz w:val="18"/>
          <w:szCs w:val="18"/>
        </w:rPr>
        <w:t>Безбедност и заштита здравља запослених</w:t>
      </w:r>
    </w:p>
    <w:p w:rsidR="00ED2361" w:rsidRPr="00B378C7" w:rsidRDefault="00ED2361" w:rsidP="002265C7">
      <w:pPr>
        <w:shd w:val="clear" w:color="auto" w:fill="FFFFFF"/>
        <w:spacing w:after="0" w:line="240" w:lineRule="auto"/>
        <w:jc w:val="center"/>
        <w:rPr>
          <w:rFonts w:ascii="Verdana" w:eastAsia="Times New Roman" w:hAnsi="Verdana" w:cs="Times New Roman"/>
          <w:b/>
          <w:bCs/>
          <w:sz w:val="18"/>
          <w:szCs w:val="18"/>
        </w:rPr>
      </w:pPr>
    </w:p>
    <w:p w:rsid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35.</w:t>
      </w:r>
      <w:proofErr w:type="gramEnd"/>
    </w:p>
    <w:p w:rsidR="00ED2361" w:rsidRPr="00B378C7" w:rsidRDefault="00ED2361" w:rsidP="002265C7">
      <w:pPr>
        <w:shd w:val="clear" w:color="auto" w:fill="FFFFFF"/>
        <w:spacing w:after="0" w:line="240" w:lineRule="auto"/>
        <w:jc w:val="center"/>
        <w:rPr>
          <w:rFonts w:ascii="Verdana" w:eastAsia="Times New Roman" w:hAnsi="Verdana" w:cs="Times New Roman"/>
          <w:b/>
          <w:bCs/>
          <w:sz w:val="18"/>
          <w:szCs w:val="18"/>
        </w:rPr>
      </w:pP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Запослени има право на одговарајућу зараду, безбедност и заштиту живота и здравља на раду, здравствену заштиту, заштиту личног интегритета и друга права у случају болести, смањења или губитка радне способности и старости, материјално обезбеђење за време привремене незапослености, као и право на друге облике заштите, у складу са законом и Правилником о раду.</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Запослена жена има право на посебну заштиту за време трудноће и порођаја.</w:t>
      </w:r>
      <w:proofErr w:type="gramEnd"/>
    </w:p>
    <w:p w:rsid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Запослени има право на посебну заштиту ради неге детета, у складу са законом.</w:t>
      </w:r>
      <w:proofErr w:type="gramEnd"/>
    </w:p>
    <w:p w:rsidR="00ED2361" w:rsidRPr="00B378C7" w:rsidRDefault="00ED2361" w:rsidP="002265C7">
      <w:pPr>
        <w:shd w:val="clear" w:color="auto" w:fill="FFFFFF"/>
        <w:spacing w:after="0" w:line="240" w:lineRule="auto"/>
        <w:jc w:val="both"/>
        <w:rPr>
          <w:rFonts w:ascii="Verdana" w:eastAsia="Times New Roman" w:hAnsi="Verdana" w:cs="Times New Roman"/>
          <w:sz w:val="18"/>
          <w:szCs w:val="18"/>
        </w:rPr>
      </w:pPr>
    </w:p>
    <w:p w:rsid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36.</w:t>
      </w:r>
      <w:proofErr w:type="gramEnd"/>
    </w:p>
    <w:p w:rsidR="00ED2361" w:rsidRPr="00B378C7" w:rsidRDefault="00ED2361" w:rsidP="002265C7">
      <w:pPr>
        <w:shd w:val="clear" w:color="auto" w:fill="FFFFFF"/>
        <w:spacing w:after="0" w:line="240" w:lineRule="auto"/>
        <w:jc w:val="center"/>
        <w:rPr>
          <w:rFonts w:ascii="Verdana" w:eastAsia="Times New Roman" w:hAnsi="Verdana" w:cs="Times New Roman"/>
          <w:b/>
          <w:bCs/>
          <w:sz w:val="18"/>
          <w:szCs w:val="18"/>
        </w:rPr>
      </w:pP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Директор је дужан да организује рад на начин којим се обезбеђује заштита живота и здравља запослених, у складу са законом.</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lastRenderedPageBreak/>
        <w:t>Заштиту жена, омладине, особа са инвалидитетом и материнства, као и породиљско одсуство и одсуство са рада ради неге и посебне неге детета, директор је дужан да обезбеди у складу са законом.</w:t>
      </w:r>
      <w:proofErr w:type="gramEnd"/>
    </w:p>
    <w:p w:rsid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 време трудноће, породиљског одсуства и одсуства са рада ради неге и посебне неге детета, директор не може запосленом дати отказ, осим ако су се стекли законом прописани услови.</w:t>
      </w:r>
      <w:proofErr w:type="gramEnd"/>
    </w:p>
    <w:p w:rsidR="00ED2361" w:rsidRPr="00B378C7" w:rsidRDefault="00ED2361" w:rsidP="002265C7">
      <w:pPr>
        <w:shd w:val="clear" w:color="auto" w:fill="FFFFFF"/>
        <w:spacing w:after="0" w:line="240" w:lineRule="auto"/>
        <w:jc w:val="both"/>
        <w:rPr>
          <w:rFonts w:ascii="Verdana" w:eastAsia="Times New Roman" w:hAnsi="Verdana" w:cs="Times New Roman"/>
          <w:sz w:val="18"/>
          <w:szCs w:val="18"/>
        </w:rPr>
      </w:pP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37.</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Запослени има право на безбедност и здравље на раду у складу са законом.</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Директор је дужан да обезбеди запосленом рад на радном месту и у радној околини у којима су спроведене мере безбедности и здравља на раду, ради спречавања повреда на раду, професионалних обољења и обољења у вези са радом, имајући у виду посебну заштиту омладине, особа са инвалидитетом, заштиту запослених са здравственим сметњама и заштиту материнства.</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38.</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Директор је дужан да запосленом пружи обавештења о условима рада, о правима и обавезама које произилазе из прописа о безбедности и заштити здравља на раду, да утврди програм оспособљавања запослених и обезбеди оспособљавање запослених за безбедан и здрав рад, као и да обезбеди запосленима коришћење средстава и опреме за личну заштиту на раду.</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Директор је дужан да приликом организовања рада и радног процеса обезбеди превентивне мере ради заштите живота и здравља запослених и да заустави сваку врсту рада који представља непосредну опасност за њихов живот и здравље.</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Директор је дужан да запосленом обезбеди обављање периодичних лекарских прегледа, у циљу заштите здравља запосленог и ученика са којима долази у контакт, у складу са важећим прописима из области здравствене заштите и безбедности и здравља на раду.</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39.</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Запослени има право и обавезу да се пре почетка рада упозна са мерама безбедности и здравља на раду на пословима на којима ради, као и да се оспособљава за њихово спровођење.</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Запослени има право да одбије да ради ако му прети непосредна опасност по живот и здравље због тога што нису примењене прописане мере за безбедност и здравље на радном месту на коме ради, као и у другим случајевима утврђеним законом.</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40.</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Запослени је дужан да, најкасније у року од три дана од дана наступања привремене спречености за рад у смислу прописа о здравственом осигурању, достави Школи потврду лекара о спречености за рад која садржи и време очекиване спречености за рад.</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Ако директор посумња у оправданост разлога за одсуствовање са рада у смислу овог члана, може да поднесе захтев надлежном здравственом органу ради утврђивања здравствене способности запосленог, у складу са законом.</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r w:rsidRPr="00B378C7">
        <w:rPr>
          <w:rFonts w:ascii="Verdana" w:eastAsia="Times New Roman" w:hAnsi="Verdana" w:cs="Times New Roman"/>
          <w:b/>
          <w:bCs/>
          <w:sz w:val="18"/>
          <w:szCs w:val="18"/>
        </w:rPr>
        <w:t>Заштита појединачних права</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41.</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Директор Школе решењем или одлуком одлучује о појединачним правима, обавезама и одговорностима запослених, ако законом или посебним колективним уговором закљученим за запослене у основним, средњим школама и домовима ученика, није другачије одређено.</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Запослени има право жалбе школском одбору на свако решење директора о остваривању права, обавеза и одговорности, у року од 15 дана од дана достављања решења, а школски одбор је у обавези да у року од 15 дана од дана достављања одлучи по жалби.</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Школски одбор приговор који је неблаговремен, недопуштен или достављен од стране неовлашћеног лица одбацује решењем.</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Школски одбор решењем одбија приговор када утврди да је поступак доношења решења правилно спроведен и да је решење на закону засновано, а приговор неоснован.</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Када школски одбор утврди да су у првостепеном поступку одлучне чињенице непотпуно или погрешно утврђене, да се у поступку није водило рачуна о правилима поступка која су од утицаја на решење ствари или да је изрека побијаног решења нејасна или је у противречности са образложењем, он ће својим решењем поништити првостепено решење и вратити предмет директору на поновни поступак.</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Против новог решења директора запослени има право на жалбу.</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Ако орган управљања не одлучи по жалби или ако запослени није задовољан другостепеном одлуком, може се обратити надлежном суду у року од 30 дана од дана истека рока за доношење решења, односно од дана достављања решења.</w:t>
      </w:r>
    </w:p>
    <w:p w:rsidR="00B378C7" w:rsidRDefault="00B378C7" w:rsidP="002265C7">
      <w:pPr>
        <w:shd w:val="clear" w:color="auto" w:fill="FFFFFF"/>
        <w:spacing w:after="0" w:line="240" w:lineRule="auto"/>
        <w:jc w:val="both"/>
        <w:rPr>
          <w:rFonts w:ascii="Verdana" w:eastAsia="Times New Roman" w:hAnsi="Verdana" w:cs="Times New Roman"/>
          <w:sz w:val="18"/>
          <w:szCs w:val="18"/>
          <w:lang w:val="sr-Cyrl-RS"/>
        </w:rPr>
      </w:pPr>
      <w:proofErr w:type="gramStart"/>
      <w:r w:rsidRPr="00B378C7">
        <w:rPr>
          <w:rFonts w:ascii="Verdana" w:eastAsia="Times New Roman" w:hAnsi="Verdana" w:cs="Times New Roman"/>
          <w:sz w:val="18"/>
          <w:szCs w:val="18"/>
        </w:rPr>
        <w:lastRenderedPageBreak/>
        <w:t>У радном спору запослени који побија коначно решење, тужбом мора обухватити и првостепено и другостепено решење.</w:t>
      </w:r>
      <w:proofErr w:type="gramEnd"/>
    </w:p>
    <w:p w:rsidR="00D615CE" w:rsidRDefault="00D615CE" w:rsidP="002265C7">
      <w:pPr>
        <w:shd w:val="clear" w:color="auto" w:fill="FFFFFF"/>
        <w:spacing w:after="0" w:line="240" w:lineRule="auto"/>
        <w:jc w:val="both"/>
        <w:rPr>
          <w:rFonts w:ascii="Verdana" w:eastAsia="Times New Roman" w:hAnsi="Verdana" w:cs="Times New Roman"/>
          <w:sz w:val="18"/>
          <w:szCs w:val="18"/>
          <w:lang w:val="sr-Cyrl-RS"/>
        </w:rPr>
      </w:pPr>
    </w:p>
    <w:p w:rsidR="00D615CE" w:rsidRPr="00D615CE" w:rsidRDefault="00D615CE" w:rsidP="002265C7">
      <w:pPr>
        <w:shd w:val="clear" w:color="auto" w:fill="FFFFFF"/>
        <w:spacing w:after="0" w:line="240" w:lineRule="auto"/>
        <w:jc w:val="both"/>
        <w:rPr>
          <w:rFonts w:ascii="Verdana" w:eastAsia="Times New Roman" w:hAnsi="Verdana" w:cs="Times New Roman"/>
          <w:sz w:val="18"/>
          <w:szCs w:val="18"/>
          <w:lang w:val="sr-Cyrl-RS"/>
        </w:rPr>
      </w:pP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r w:rsidRPr="00B378C7">
        <w:rPr>
          <w:rFonts w:ascii="Verdana" w:eastAsia="Times New Roman" w:hAnsi="Verdana" w:cs="Times New Roman"/>
          <w:b/>
          <w:bCs/>
          <w:sz w:val="18"/>
          <w:szCs w:val="18"/>
        </w:rPr>
        <w:t>Зарада, накнада зараде и друга примања</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42.</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Запосленом се зарада исплаћује за обављени рад и време проведено на раду, у складу са законом и важећом Уредбом о коефицијентима за обрачун и исплату зарада запослених у јавним службама.</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Зарада запослених се утврђује на основу основице за обрачун зарада, коефицијента са којим се множи основица, додатка на зараду и обавеза које запослени плаћа по основу пореза и доприноса за обавезно осигурање из зарада, у складу са законом, из средстава буџета Републике Србије.</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43.</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Запослени има право на увећану зараду, у складу са законом и посебним колективним уговором.</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У случају замене одсутног наставника, васпитача и стручног сарадника, зарада се увећава по часу, а вредност часа се утврђује тако што се укупна зарада запосленог подели са месечним бројем часова у редовној настави.</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44.</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Запослени има право на накнаду зараде у висини која се обрачунава и исплаћује за време коришћења годишњег одмора, за време одсуства са рада уз накнаду зараде (плаћеног одсуства) и за време одсуствовања са рада на дан празника који је нерадни дан, у складу са законом и посебним колективним уговором.</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Запослени има право на накнаду зараде и у случају стручног усавршавања, присуствовања седницама државних органа, органа управе и локалне самоуправе, органа удружења и синдиката, у својству члана, у складу са законом и посебним колективним уговором.</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 време одсуствовања са рада због привремене спречености за рад, у смислу прописа о здравственом осигурању, запослени има право на накнаду зараде, у складу са законом и посебним колективним уговором.</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45.</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Запослени има право на накнаду трошкова за одлазак и долазак са рада, трошкова за за време проведено на службеном путу у земљи и иностранству, у складу са законом и посебним колективним уговором.</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proofErr w:type="gramStart"/>
      <w:r w:rsidRPr="00B378C7">
        <w:rPr>
          <w:rFonts w:ascii="Verdana" w:eastAsia="Times New Roman" w:hAnsi="Verdana" w:cs="Times New Roman"/>
          <w:b/>
          <w:bCs/>
          <w:sz w:val="18"/>
          <w:szCs w:val="18"/>
        </w:rPr>
        <w:t>Члан 46.</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Школа је у обавези да запосленом исплати отпремнину при престанку радног односа ради коришћења права на пензију, у висини и на начин прописан законом и посебним колективним уговором.</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Запослени има право на исплату солидарне помоћи, јубиларне награде, накнаду трошкова погребних услуга у случају смрти члана уже породице, а члановима уже породице у случају смрти запосленог, накнаду штете због повреде на раду или професионалног обољења, новогодишње награде и поклона деци запослених за Нову годину, као и запосленој жени за Дан жена, у складу са одредбама закона и посебног колективног уговора.</w:t>
      </w:r>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r w:rsidRPr="00B378C7">
        <w:rPr>
          <w:rFonts w:ascii="Verdana" w:eastAsia="Times New Roman" w:hAnsi="Verdana" w:cs="Times New Roman"/>
          <w:b/>
          <w:bCs/>
          <w:sz w:val="18"/>
          <w:szCs w:val="18"/>
        </w:rPr>
        <w:t>Престанак потребе за радом запослених</w:t>
      </w:r>
    </w:p>
    <w:p w:rsidR="00B378C7" w:rsidRPr="00B378C7" w:rsidRDefault="00D615CE" w:rsidP="002265C7">
      <w:pPr>
        <w:shd w:val="clear" w:color="auto" w:fill="FFFFFF"/>
        <w:spacing w:after="0" w:line="240" w:lineRule="auto"/>
        <w:jc w:val="center"/>
        <w:rPr>
          <w:rFonts w:ascii="Verdana" w:eastAsia="Times New Roman" w:hAnsi="Verdana" w:cs="Times New Roman"/>
          <w:b/>
          <w:bCs/>
          <w:sz w:val="18"/>
          <w:szCs w:val="18"/>
        </w:rPr>
      </w:pPr>
      <w:proofErr w:type="gramStart"/>
      <w:r>
        <w:rPr>
          <w:rFonts w:ascii="Verdana" w:eastAsia="Times New Roman" w:hAnsi="Verdana" w:cs="Times New Roman"/>
          <w:b/>
          <w:bCs/>
          <w:sz w:val="18"/>
          <w:szCs w:val="18"/>
        </w:rPr>
        <w:t>Члан 4</w:t>
      </w:r>
      <w:r>
        <w:rPr>
          <w:rFonts w:ascii="Verdana" w:eastAsia="Times New Roman" w:hAnsi="Verdana" w:cs="Times New Roman"/>
          <w:b/>
          <w:bCs/>
          <w:sz w:val="18"/>
          <w:szCs w:val="18"/>
          <w:lang w:val="sr-Cyrl-RS"/>
        </w:rPr>
        <w:t>7</w:t>
      </w:r>
      <w:r w:rsidR="00B378C7" w:rsidRPr="00B378C7">
        <w:rPr>
          <w:rFonts w:ascii="Verdana" w:eastAsia="Times New Roman" w:hAnsi="Verdana" w:cs="Times New Roman"/>
          <w:b/>
          <w:bCs/>
          <w:sz w:val="18"/>
          <w:szCs w:val="18"/>
        </w:rPr>
        <w:t>.</w:t>
      </w:r>
      <w:proofErr w:type="gramEnd"/>
    </w:p>
    <w:p w:rsidR="00B378C7" w:rsidRPr="00B378C7" w:rsidRDefault="00B378C7" w:rsidP="00F55E80">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 xml:space="preserve">Критеријуми за утврђивање запослених за чијим радом је престала потреба, са пуним или непуним радним временом вреднују се бодовима, на начин прописан посебним колективним </w:t>
      </w:r>
      <w:proofErr w:type="gramStart"/>
      <w:r w:rsidRPr="00B378C7">
        <w:rPr>
          <w:rFonts w:ascii="Verdana" w:eastAsia="Times New Roman" w:hAnsi="Verdana" w:cs="Times New Roman"/>
          <w:sz w:val="18"/>
          <w:szCs w:val="18"/>
        </w:rPr>
        <w:t xml:space="preserve">уговором </w:t>
      </w:r>
      <w:r w:rsidR="00F55E80">
        <w:rPr>
          <w:rFonts w:ascii="Verdana" w:eastAsia="Times New Roman" w:hAnsi="Verdana" w:cs="Times New Roman"/>
          <w:sz w:val="18"/>
          <w:szCs w:val="18"/>
          <w:lang w:val="sr-Cyrl-RS"/>
        </w:rPr>
        <w:t>.</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r w:rsidRPr="00B378C7">
        <w:rPr>
          <w:rFonts w:ascii="Verdana" w:eastAsia="Times New Roman" w:hAnsi="Verdana" w:cs="Times New Roman"/>
          <w:b/>
          <w:bCs/>
          <w:sz w:val="18"/>
          <w:szCs w:val="18"/>
        </w:rPr>
        <w:t>Одговорност запослених</w:t>
      </w:r>
    </w:p>
    <w:p w:rsidR="00B378C7" w:rsidRPr="00B378C7" w:rsidRDefault="00D615CE" w:rsidP="002265C7">
      <w:pPr>
        <w:shd w:val="clear" w:color="auto" w:fill="FFFFFF"/>
        <w:spacing w:after="0" w:line="240" w:lineRule="auto"/>
        <w:jc w:val="center"/>
        <w:rPr>
          <w:rFonts w:ascii="Verdana" w:eastAsia="Times New Roman" w:hAnsi="Verdana" w:cs="Times New Roman"/>
          <w:b/>
          <w:bCs/>
          <w:sz w:val="18"/>
          <w:szCs w:val="18"/>
        </w:rPr>
      </w:pPr>
      <w:proofErr w:type="gramStart"/>
      <w:r>
        <w:rPr>
          <w:rFonts w:ascii="Verdana" w:eastAsia="Times New Roman" w:hAnsi="Verdana" w:cs="Times New Roman"/>
          <w:b/>
          <w:bCs/>
          <w:sz w:val="18"/>
          <w:szCs w:val="18"/>
        </w:rPr>
        <w:t xml:space="preserve">Члан </w:t>
      </w:r>
      <w:r>
        <w:rPr>
          <w:rFonts w:ascii="Verdana" w:eastAsia="Times New Roman" w:hAnsi="Verdana" w:cs="Times New Roman"/>
          <w:b/>
          <w:bCs/>
          <w:sz w:val="18"/>
          <w:szCs w:val="18"/>
          <w:lang w:val="sr-Cyrl-RS"/>
        </w:rPr>
        <w:t>48</w:t>
      </w:r>
      <w:r w:rsidR="00B378C7" w:rsidRPr="00B378C7">
        <w:rPr>
          <w:rFonts w:ascii="Verdana" w:eastAsia="Times New Roman" w:hAnsi="Verdana" w:cs="Times New Roman"/>
          <w:b/>
          <w:bCs/>
          <w:sz w:val="18"/>
          <w:szCs w:val="18"/>
        </w:rPr>
        <w:t>.</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Запослени може да одговара за лакше повреде радних обавеза прописане статутом и општим актом Школе и теже повреде радних обавеза и повреде забрана прописане Законом о основама система образовања и васпитања, као и за материјалну штету коју нанесе Школи, намерно или крајњом непажњом, у складу са законом.</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Директор установе покреће и води дисциплински поступак, доноси одлуку и изриче меру у дисциплинском поступку против запосленог.</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Начин вођења дисциплинског поступка, врсте и начин изрицања дисциплинских мера и сва друга питања од значаја за дисциплинску одговорност запослених уређене су Законом, статутом Школе и актом којим се уређује дисциплинска одговорност запослених.</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r w:rsidRPr="00B378C7">
        <w:rPr>
          <w:rFonts w:ascii="Verdana" w:eastAsia="Times New Roman" w:hAnsi="Verdana" w:cs="Times New Roman"/>
          <w:b/>
          <w:bCs/>
          <w:sz w:val="18"/>
          <w:szCs w:val="18"/>
        </w:rPr>
        <w:t>Престанак радног односа</w:t>
      </w:r>
    </w:p>
    <w:p w:rsidR="00B378C7" w:rsidRPr="00B378C7" w:rsidRDefault="00D615CE" w:rsidP="002265C7">
      <w:pPr>
        <w:shd w:val="clear" w:color="auto" w:fill="FFFFFF"/>
        <w:spacing w:after="0" w:line="240" w:lineRule="auto"/>
        <w:jc w:val="center"/>
        <w:rPr>
          <w:rFonts w:ascii="Verdana" w:eastAsia="Times New Roman" w:hAnsi="Verdana" w:cs="Times New Roman"/>
          <w:b/>
          <w:bCs/>
          <w:sz w:val="18"/>
          <w:szCs w:val="18"/>
        </w:rPr>
      </w:pPr>
      <w:proofErr w:type="gramStart"/>
      <w:r>
        <w:rPr>
          <w:rFonts w:ascii="Verdana" w:eastAsia="Times New Roman" w:hAnsi="Verdana" w:cs="Times New Roman"/>
          <w:b/>
          <w:bCs/>
          <w:sz w:val="18"/>
          <w:szCs w:val="18"/>
        </w:rPr>
        <w:lastRenderedPageBreak/>
        <w:t xml:space="preserve">Члан </w:t>
      </w:r>
      <w:r>
        <w:rPr>
          <w:rFonts w:ascii="Verdana" w:eastAsia="Times New Roman" w:hAnsi="Verdana" w:cs="Times New Roman"/>
          <w:b/>
          <w:bCs/>
          <w:sz w:val="18"/>
          <w:szCs w:val="18"/>
          <w:lang w:val="sr-Cyrl-RS"/>
        </w:rPr>
        <w:t>49</w:t>
      </w:r>
      <w:r w:rsidR="00B378C7" w:rsidRPr="00B378C7">
        <w:rPr>
          <w:rFonts w:ascii="Verdana" w:eastAsia="Times New Roman" w:hAnsi="Verdana" w:cs="Times New Roman"/>
          <w:b/>
          <w:bCs/>
          <w:sz w:val="18"/>
          <w:szCs w:val="18"/>
        </w:rPr>
        <w:t>.</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r w:rsidRPr="00B378C7">
        <w:rPr>
          <w:rFonts w:ascii="Verdana" w:eastAsia="Times New Roman" w:hAnsi="Verdana" w:cs="Times New Roman"/>
          <w:sz w:val="18"/>
          <w:szCs w:val="18"/>
        </w:rPr>
        <w:t>Радни однос запослених у установи престаје истеком рока на који је заснован, испуњењем законских услова за одлазак у пензију, споразумом, отказом уговора о раду од стране запосленог или послодавца, изрицањем коначне мере престанка радног односа у дисциплинском поступку, смрћу запосленог и у другим случајевима, у складу са законом, на основу решења директора.</w:t>
      </w: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Радни однос запослених у установи може престати независно од његове воље или воље директора у случајевима прописаним законом.</w:t>
      </w:r>
      <w:proofErr w:type="gramEnd"/>
    </w:p>
    <w:p w:rsidR="00B378C7" w:rsidRPr="00B378C7" w:rsidRDefault="00B378C7" w:rsidP="002265C7">
      <w:pPr>
        <w:shd w:val="clear" w:color="auto" w:fill="FFFFFF"/>
        <w:spacing w:after="0" w:line="240" w:lineRule="auto"/>
        <w:jc w:val="center"/>
        <w:rPr>
          <w:rFonts w:ascii="Verdana" w:eastAsia="Times New Roman" w:hAnsi="Verdana" w:cs="Times New Roman"/>
          <w:b/>
          <w:bCs/>
          <w:sz w:val="18"/>
          <w:szCs w:val="18"/>
        </w:rPr>
      </w:pPr>
      <w:r w:rsidRPr="00B378C7">
        <w:rPr>
          <w:rFonts w:ascii="Verdana" w:eastAsia="Times New Roman" w:hAnsi="Verdana" w:cs="Times New Roman"/>
          <w:b/>
          <w:bCs/>
          <w:sz w:val="18"/>
          <w:szCs w:val="18"/>
        </w:rPr>
        <w:t>Прелазне и завршне одредбе</w:t>
      </w:r>
    </w:p>
    <w:p w:rsidR="00B378C7" w:rsidRPr="00B378C7" w:rsidRDefault="00D615CE" w:rsidP="002265C7">
      <w:pPr>
        <w:shd w:val="clear" w:color="auto" w:fill="FFFFFF"/>
        <w:spacing w:after="0" w:line="240" w:lineRule="auto"/>
        <w:jc w:val="center"/>
        <w:rPr>
          <w:rFonts w:ascii="Verdana" w:eastAsia="Times New Roman" w:hAnsi="Verdana" w:cs="Times New Roman"/>
          <w:b/>
          <w:bCs/>
          <w:sz w:val="18"/>
          <w:szCs w:val="18"/>
        </w:rPr>
      </w:pPr>
      <w:proofErr w:type="gramStart"/>
      <w:r>
        <w:rPr>
          <w:rFonts w:ascii="Verdana" w:eastAsia="Times New Roman" w:hAnsi="Verdana" w:cs="Times New Roman"/>
          <w:b/>
          <w:bCs/>
          <w:sz w:val="18"/>
          <w:szCs w:val="18"/>
        </w:rPr>
        <w:t>Члан 5</w:t>
      </w:r>
      <w:r>
        <w:rPr>
          <w:rFonts w:ascii="Verdana" w:eastAsia="Times New Roman" w:hAnsi="Verdana" w:cs="Times New Roman"/>
          <w:b/>
          <w:bCs/>
          <w:sz w:val="18"/>
          <w:szCs w:val="18"/>
          <w:lang w:val="sr-Cyrl-RS"/>
        </w:rPr>
        <w:t>0</w:t>
      </w:r>
      <w:r w:rsidR="00B378C7" w:rsidRPr="00B378C7">
        <w:rPr>
          <w:rFonts w:ascii="Verdana" w:eastAsia="Times New Roman" w:hAnsi="Verdana" w:cs="Times New Roman"/>
          <w:b/>
          <w:bCs/>
          <w:sz w:val="18"/>
          <w:szCs w:val="18"/>
        </w:rPr>
        <w:t>.</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На права, обавезе и одговорности запослених, који нису уређени овим правилником или уговором о раду, примењују се одговарајуће одредбе закона и других прописа.</w:t>
      </w:r>
      <w:proofErr w:type="gramEnd"/>
    </w:p>
    <w:p w:rsidR="00B378C7" w:rsidRPr="00B378C7" w:rsidRDefault="00D615CE" w:rsidP="002265C7">
      <w:pPr>
        <w:shd w:val="clear" w:color="auto" w:fill="FFFFFF"/>
        <w:spacing w:after="0" w:line="240" w:lineRule="auto"/>
        <w:jc w:val="center"/>
        <w:rPr>
          <w:rFonts w:ascii="Verdana" w:eastAsia="Times New Roman" w:hAnsi="Verdana" w:cs="Times New Roman"/>
          <w:b/>
          <w:bCs/>
          <w:sz w:val="18"/>
          <w:szCs w:val="18"/>
        </w:rPr>
      </w:pPr>
      <w:proofErr w:type="gramStart"/>
      <w:r>
        <w:rPr>
          <w:rFonts w:ascii="Verdana" w:eastAsia="Times New Roman" w:hAnsi="Verdana" w:cs="Times New Roman"/>
          <w:b/>
          <w:bCs/>
          <w:sz w:val="18"/>
          <w:szCs w:val="18"/>
        </w:rPr>
        <w:t>Члан 5</w:t>
      </w:r>
      <w:r>
        <w:rPr>
          <w:rFonts w:ascii="Verdana" w:eastAsia="Times New Roman" w:hAnsi="Verdana" w:cs="Times New Roman"/>
          <w:b/>
          <w:bCs/>
          <w:sz w:val="18"/>
          <w:szCs w:val="18"/>
          <w:lang w:val="sr-Cyrl-RS"/>
        </w:rPr>
        <w:t>1</w:t>
      </w:r>
      <w:r w:rsidR="00B378C7" w:rsidRPr="00B378C7">
        <w:rPr>
          <w:rFonts w:ascii="Verdana" w:eastAsia="Times New Roman" w:hAnsi="Verdana" w:cs="Times New Roman"/>
          <w:b/>
          <w:bCs/>
          <w:sz w:val="18"/>
          <w:szCs w:val="18"/>
        </w:rPr>
        <w:t>.</w:t>
      </w:r>
      <w:proofErr w:type="gramEnd"/>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Измене и допуне овог правилника врше се на исти начин и по поступку прописаном за његово доношење.</w:t>
      </w:r>
      <w:proofErr w:type="gramEnd"/>
    </w:p>
    <w:p w:rsidR="00B378C7" w:rsidRPr="00B378C7" w:rsidRDefault="00D615CE" w:rsidP="002265C7">
      <w:pPr>
        <w:shd w:val="clear" w:color="auto" w:fill="FFFFFF"/>
        <w:spacing w:after="0" w:line="240" w:lineRule="auto"/>
        <w:jc w:val="center"/>
        <w:rPr>
          <w:rFonts w:ascii="Verdana" w:eastAsia="Times New Roman" w:hAnsi="Verdana" w:cs="Times New Roman"/>
          <w:b/>
          <w:bCs/>
          <w:sz w:val="18"/>
          <w:szCs w:val="18"/>
        </w:rPr>
      </w:pPr>
      <w:r>
        <w:rPr>
          <w:rFonts w:ascii="Verdana" w:eastAsia="Times New Roman" w:hAnsi="Verdana" w:cs="Times New Roman"/>
          <w:b/>
          <w:bCs/>
          <w:sz w:val="18"/>
          <w:szCs w:val="18"/>
        </w:rPr>
        <w:t>Члан 5</w:t>
      </w:r>
      <w:r>
        <w:rPr>
          <w:rFonts w:ascii="Verdana" w:eastAsia="Times New Roman" w:hAnsi="Verdana" w:cs="Times New Roman"/>
          <w:b/>
          <w:bCs/>
          <w:sz w:val="18"/>
          <w:szCs w:val="18"/>
          <w:lang w:val="sr-Cyrl-RS"/>
        </w:rPr>
        <w:t>2</w:t>
      </w:r>
      <w:r w:rsidR="00B378C7" w:rsidRPr="00B378C7">
        <w:rPr>
          <w:rFonts w:ascii="Verdana" w:eastAsia="Times New Roman" w:hAnsi="Verdana" w:cs="Times New Roman"/>
          <w:b/>
          <w:bCs/>
          <w:sz w:val="18"/>
          <w:szCs w:val="18"/>
        </w:rPr>
        <w:t>.</w:t>
      </w:r>
    </w:p>
    <w:p w:rsidR="00B378C7" w:rsidRPr="00F55E80" w:rsidRDefault="00B378C7" w:rsidP="002265C7">
      <w:pPr>
        <w:shd w:val="clear" w:color="auto" w:fill="FFFFFF"/>
        <w:spacing w:after="0" w:line="240" w:lineRule="auto"/>
        <w:jc w:val="center"/>
        <w:rPr>
          <w:rFonts w:ascii="Verdana" w:eastAsia="Times New Roman" w:hAnsi="Verdana" w:cs="Times New Roman"/>
          <w:b/>
          <w:bCs/>
          <w:sz w:val="18"/>
          <w:szCs w:val="18"/>
          <w:lang w:val="sr-Cyrl-RS"/>
        </w:rPr>
      </w:pPr>
    </w:p>
    <w:p w:rsidR="00B378C7" w:rsidRPr="00B378C7" w:rsidRDefault="00B378C7" w:rsidP="002265C7">
      <w:pPr>
        <w:shd w:val="clear" w:color="auto" w:fill="FFFFFF"/>
        <w:spacing w:after="0" w:line="240" w:lineRule="auto"/>
        <w:jc w:val="both"/>
        <w:rPr>
          <w:rFonts w:ascii="Verdana" w:eastAsia="Times New Roman" w:hAnsi="Verdana" w:cs="Times New Roman"/>
          <w:sz w:val="18"/>
          <w:szCs w:val="18"/>
        </w:rPr>
      </w:pPr>
      <w:proofErr w:type="gramStart"/>
      <w:r w:rsidRPr="00B378C7">
        <w:rPr>
          <w:rFonts w:ascii="Verdana" w:eastAsia="Times New Roman" w:hAnsi="Verdana" w:cs="Times New Roman"/>
          <w:sz w:val="18"/>
          <w:szCs w:val="18"/>
        </w:rPr>
        <w:t>Правилник ступа на снагу осмог дана од објављивања на огласној табли Школе.</w:t>
      </w:r>
      <w:proofErr w:type="gramEnd"/>
    </w:p>
    <w:p w:rsidR="00B378C7" w:rsidRDefault="00B378C7" w:rsidP="002265C7">
      <w:pPr>
        <w:shd w:val="clear" w:color="auto" w:fill="FFFFFF"/>
        <w:spacing w:after="0" w:line="240" w:lineRule="auto"/>
        <w:jc w:val="both"/>
        <w:rPr>
          <w:rFonts w:ascii="Verdana" w:eastAsia="Times New Roman" w:hAnsi="Verdana" w:cs="Times New Roman"/>
          <w:sz w:val="18"/>
          <w:szCs w:val="18"/>
          <w:lang w:val="sr-Cyrl-RS"/>
        </w:rPr>
      </w:pPr>
      <w:proofErr w:type="gramStart"/>
      <w:r w:rsidRPr="00B378C7">
        <w:rPr>
          <w:rFonts w:ascii="Verdana" w:eastAsia="Times New Roman" w:hAnsi="Verdana" w:cs="Times New Roman"/>
          <w:sz w:val="18"/>
          <w:szCs w:val="18"/>
        </w:rPr>
        <w:t>Овај правилник важи доношења новог правилника о раду или појединачног колективног уговора.</w:t>
      </w:r>
      <w:proofErr w:type="gramEnd"/>
    </w:p>
    <w:p w:rsidR="00F927BE" w:rsidRPr="00F927BE" w:rsidRDefault="00F927BE" w:rsidP="002265C7">
      <w:pPr>
        <w:shd w:val="clear" w:color="auto" w:fill="FFFFFF"/>
        <w:spacing w:after="0" w:line="240" w:lineRule="auto"/>
        <w:jc w:val="both"/>
        <w:rPr>
          <w:rFonts w:ascii="Verdana" w:eastAsia="Times New Roman" w:hAnsi="Verdana" w:cs="Times New Roman"/>
          <w:sz w:val="18"/>
          <w:szCs w:val="18"/>
          <w:lang w:val="sr-Cyrl-RS"/>
        </w:rPr>
      </w:pPr>
    </w:p>
    <w:p w:rsidR="00B378C7" w:rsidRPr="00B378C7" w:rsidRDefault="00B378C7" w:rsidP="002265C7">
      <w:pPr>
        <w:shd w:val="clear" w:color="auto" w:fill="FFFFFF"/>
        <w:spacing w:after="0" w:line="240" w:lineRule="auto"/>
        <w:jc w:val="right"/>
        <w:rPr>
          <w:rFonts w:ascii="Verdana" w:eastAsia="Times New Roman" w:hAnsi="Verdana" w:cs="Times New Roman"/>
          <w:sz w:val="18"/>
          <w:szCs w:val="18"/>
        </w:rPr>
      </w:pPr>
      <w:r w:rsidRPr="00B378C7">
        <w:rPr>
          <w:rFonts w:ascii="Verdana" w:eastAsia="Times New Roman" w:hAnsi="Verdana" w:cs="Times New Roman"/>
          <w:sz w:val="18"/>
          <w:szCs w:val="18"/>
        </w:rPr>
        <w:t>ПРЕДСЕДНИК ШКОЛСКОГ ОДБОРА</w:t>
      </w:r>
    </w:p>
    <w:p w:rsidR="00B378C7" w:rsidRPr="00B378C7" w:rsidRDefault="00B378C7" w:rsidP="002265C7">
      <w:pPr>
        <w:shd w:val="clear" w:color="auto" w:fill="FFFFFF"/>
        <w:spacing w:after="0" w:line="240" w:lineRule="auto"/>
        <w:jc w:val="right"/>
        <w:rPr>
          <w:rFonts w:ascii="Verdana" w:eastAsia="Times New Roman" w:hAnsi="Verdana" w:cs="Times New Roman"/>
          <w:sz w:val="18"/>
          <w:szCs w:val="18"/>
        </w:rPr>
      </w:pPr>
      <w:r w:rsidRPr="00B378C7">
        <w:rPr>
          <w:rFonts w:ascii="Verdana" w:eastAsia="Times New Roman" w:hAnsi="Verdana" w:cs="Times New Roman"/>
          <w:sz w:val="18"/>
          <w:szCs w:val="18"/>
        </w:rPr>
        <w:t>___________________________</w:t>
      </w:r>
    </w:p>
    <w:p w:rsidR="00C03B3E" w:rsidRDefault="00F55E80" w:rsidP="00F55E80">
      <w:pPr>
        <w:shd w:val="clear" w:color="auto" w:fill="FFFFFF"/>
        <w:spacing w:after="0" w:line="240" w:lineRule="auto"/>
        <w:jc w:val="right"/>
        <w:rPr>
          <w:rFonts w:ascii="Verdana" w:eastAsia="Times New Roman" w:hAnsi="Verdana" w:cs="Times New Roman"/>
          <w:sz w:val="18"/>
          <w:szCs w:val="18"/>
          <w:lang w:val="sr-Cyrl-RS"/>
        </w:rPr>
      </w:pPr>
      <w:r>
        <w:rPr>
          <w:rFonts w:ascii="Verdana" w:eastAsia="Times New Roman" w:hAnsi="Verdana" w:cs="Times New Roman"/>
          <w:sz w:val="18"/>
          <w:szCs w:val="18"/>
        </w:rPr>
        <w:t>(</w:t>
      </w:r>
      <w:r>
        <w:rPr>
          <w:rFonts w:ascii="Verdana" w:eastAsia="Times New Roman" w:hAnsi="Verdana" w:cs="Times New Roman"/>
          <w:sz w:val="18"/>
          <w:szCs w:val="18"/>
          <w:lang w:val="sr-Cyrl-RS"/>
        </w:rPr>
        <w:t>Јовица савић</w:t>
      </w:r>
      <w:r w:rsidR="00B378C7" w:rsidRPr="00B378C7">
        <w:rPr>
          <w:rFonts w:ascii="Verdana" w:eastAsia="Times New Roman" w:hAnsi="Verdana" w:cs="Times New Roman"/>
          <w:sz w:val="18"/>
          <w:szCs w:val="18"/>
        </w:rPr>
        <w:t>)</w:t>
      </w:r>
    </w:p>
    <w:p w:rsidR="00F55E80" w:rsidRDefault="00F55E80" w:rsidP="00F55E80">
      <w:pPr>
        <w:shd w:val="clear" w:color="auto" w:fill="FFFFFF"/>
        <w:spacing w:after="0" w:line="240" w:lineRule="auto"/>
        <w:jc w:val="right"/>
        <w:rPr>
          <w:rFonts w:ascii="Verdana" w:eastAsia="Times New Roman" w:hAnsi="Verdana" w:cs="Times New Roman"/>
          <w:sz w:val="18"/>
          <w:szCs w:val="18"/>
          <w:lang w:val="sr-Cyrl-RS"/>
        </w:rPr>
      </w:pPr>
    </w:p>
    <w:p w:rsidR="00F55E80" w:rsidRDefault="00F55E80" w:rsidP="00F55E80">
      <w:pPr>
        <w:shd w:val="clear" w:color="auto" w:fill="FFFFFF"/>
        <w:spacing w:after="0" w:line="240" w:lineRule="auto"/>
        <w:jc w:val="right"/>
        <w:rPr>
          <w:rFonts w:ascii="Verdana" w:eastAsia="Times New Roman" w:hAnsi="Verdana" w:cs="Times New Roman"/>
          <w:sz w:val="18"/>
          <w:szCs w:val="18"/>
          <w:lang w:val="sr-Cyrl-RS"/>
        </w:rPr>
      </w:pPr>
    </w:p>
    <w:p w:rsidR="00F55E80" w:rsidRPr="00F55E80" w:rsidRDefault="00F55E80" w:rsidP="00F55E80">
      <w:pPr>
        <w:shd w:val="clear" w:color="auto" w:fill="FFFFFF"/>
        <w:tabs>
          <w:tab w:val="left" w:pos="660"/>
        </w:tabs>
        <w:spacing w:after="0" w:line="240" w:lineRule="auto"/>
        <w:rPr>
          <w:rFonts w:ascii="Verdana" w:eastAsia="Times New Roman" w:hAnsi="Verdana" w:cs="Times New Roman"/>
          <w:sz w:val="18"/>
          <w:szCs w:val="18"/>
          <w:lang w:val="sr-Cyrl-RS"/>
        </w:rPr>
      </w:pPr>
      <w:r>
        <w:rPr>
          <w:rFonts w:ascii="Verdana" w:eastAsia="Times New Roman" w:hAnsi="Verdana" w:cs="Times New Roman"/>
          <w:sz w:val="18"/>
          <w:szCs w:val="18"/>
          <w:lang w:val="sr-Cyrl-RS"/>
        </w:rPr>
        <w:tab/>
        <w:t>Правилник је ступио на снагу 15.06.2022 год.</w:t>
      </w:r>
    </w:p>
    <w:sectPr w:rsidR="00F55E80" w:rsidRPr="00F55E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8E1"/>
    <w:rsid w:val="00116324"/>
    <w:rsid w:val="002265C7"/>
    <w:rsid w:val="009978E1"/>
    <w:rsid w:val="00B33E7F"/>
    <w:rsid w:val="00B378C7"/>
    <w:rsid w:val="00BD6D80"/>
    <w:rsid w:val="00CD6FE3"/>
    <w:rsid w:val="00D3258D"/>
    <w:rsid w:val="00D615CE"/>
    <w:rsid w:val="00DF7ECF"/>
    <w:rsid w:val="00EA33C6"/>
    <w:rsid w:val="00ED2361"/>
    <w:rsid w:val="00F55E80"/>
    <w:rsid w:val="00F92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B378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B378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em-title">
    <w:name w:val="item-title"/>
    <w:basedOn w:val="DefaultParagraphFont"/>
    <w:rsid w:val="00B378C7"/>
  </w:style>
  <w:style w:type="character" w:styleId="Hyperlink">
    <w:name w:val="Hyperlink"/>
    <w:basedOn w:val="DefaultParagraphFont"/>
    <w:unhideWhenUsed/>
    <w:rsid w:val="002265C7"/>
    <w:rPr>
      <w:color w:val="0000FF"/>
      <w:u w:val="single"/>
    </w:rPr>
  </w:style>
  <w:style w:type="paragraph" w:styleId="BalloonText">
    <w:name w:val="Balloon Text"/>
    <w:basedOn w:val="Normal"/>
    <w:link w:val="BalloonTextChar"/>
    <w:uiPriority w:val="99"/>
    <w:semiHidden/>
    <w:unhideWhenUsed/>
    <w:rsid w:val="002265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5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B378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B378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em-title">
    <w:name w:val="item-title"/>
    <w:basedOn w:val="DefaultParagraphFont"/>
    <w:rsid w:val="00B378C7"/>
  </w:style>
  <w:style w:type="character" w:styleId="Hyperlink">
    <w:name w:val="Hyperlink"/>
    <w:basedOn w:val="DefaultParagraphFont"/>
    <w:unhideWhenUsed/>
    <w:rsid w:val="002265C7"/>
    <w:rPr>
      <w:color w:val="0000FF"/>
      <w:u w:val="single"/>
    </w:rPr>
  </w:style>
  <w:style w:type="paragraph" w:styleId="BalloonText">
    <w:name w:val="Balloon Text"/>
    <w:basedOn w:val="Normal"/>
    <w:link w:val="BalloonTextChar"/>
    <w:uiPriority w:val="99"/>
    <w:semiHidden/>
    <w:unhideWhenUsed/>
    <w:rsid w:val="002265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5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277866">
      <w:bodyDiv w:val="1"/>
      <w:marLeft w:val="0"/>
      <w:marRight w:val="0"/>
      <w:marTop w:val="0"/>
      <w:marBottom w:val="0"/>
      <w:divBdr>
        <w:top w:val="none" w:sz="0" w:space="0" w:color="auto"/>
        <w:left w:val="none" w:sz="0" w:space="0" w:color="auto"/>
        <w:bottom w:val="none" w:sz="0" w:space="0" w:color="auto"/>
        <w:right w:val="none" w:sz="0" w:space="0" w:color="auto"/>
      </w:divBdr>
      <w:divsChild>
        <w:div w:id="1344015041">
          <w:marLeft w:val="0"/>
          <w:marRight w:val="0"/>
          <w:marTop w:val="0"/>
          <w:marBottom w:val="0"/>
          <w:divBdr>
            <w:top w:val="none" w:sz="0" w:space="0" w:color="auto"/>
            <w:left w:val="none" w:sz="0" w:space="0" w:color="auto"/>
            <w:bottom w:val="none" w:sz="0" w:space="0" w:color="auto"/>
            <w:right w:val="none" w:sz="0" w:space="0" w:color="auto"/>
          </w:divBdr>
          <w:divsChild>
            <w:div w:id="1573395680">
              <w:marLeft w:val="0"/>
              <w:marRight w:val="0"/>
              <w:marTop w:val="0"/>
              <w:marBottom w:val="0"/>
              <w:divBdr>
                <w:top w:val="none" w:sz="0" w:space="0" w:color="auto"/>
                <w:left w:val="none" w:sz="0" w:space="0" w:color="auto"/>
                <w:bottom w:val="none" w:sz="0" w:space="0" w:color="auto"/>
                <w:right w:val="none" w:sz="0" w:space="0" w:color="auto"/>
              </w:divBdr>
              <w:divsChild>
                <w:div w:id="1490368532">
                  <w:marLeft w:val="0"/>
                  <w:marRight w:val="0"/>
                  <w:marTop w:val="0"/>
                  <w:marBottom w:val="0"/>
                  <w:divBdr>
                    <w:top w:val="none" w:sz="0" w:space="0" w:color="auto"/>
                    <w:left w:val="none" w:sz="0" w:space="0" w:color="auto"/>
                    <w:bottom w:val="none" w:sz="0" w:space="0" w:color="auto"/>
                    <w:right w:val="none" w:sz="0" w:space="0" w:color="auto"/>
                  </w:divBdr>
                  <w:divsChild>
                    <w:div w:id="228150433">
                      <w:marLeft w:val="0"/>
                      <w:marRight w:val="0"/>
                      <w:marTop w:val="0"/>
                      <w:marBottom w:val="0"/>
                      <w:divBdr>
                        <w:top w:val="none" w:sz="0" w:space="0" w:color="auto"/>
                        <w:left w:val="none" w:sz="0" w:space="0" w:color="auto"/>
                        <w:bottom w:val="none" w:sz="0" w:space="0" w:color="auto"/>
                        <w:right w:val="none" w:sz="0" w:space="0" w:color="auto"/>
                      </w:divBdr>
                      <w:divsChild>
                        <w:div w:id="1531796507">
                          <w:marLeft w:val="0"/>
                          <w:marRight w:val="0"/>
                          <w:marTop w:val="0"/>
                          <w:marBottom w:val="0"/>
                          <w:divBdr>
                            <w:top w:val="none" w:sz="0" w:space="0" w:color="auto"/>
                            <w:left w:val="none" w:sz="0" w:space="0" w:color="auto"/>
                            <w:bottom w:val="none" w:sz="0" w:space="0" w:color="auto"/>
                            <w:right w:val="none" w:sz="0" w:space="0" w:color="auto"/>
                          </w:divBdr>
                          <w:divsChild>
                            <w:div w:id="2141066781">
                              <w:marLeft w:val="0"/>
                              <w:marRight w:val="0"/>
                              <w:marTop w:val="0"/>
                              <w:marBottom w:val="0"/>
                              <w:divBdr>
                                <w:top w:val="none" w:sz="0" w:space="0" w:color="auto"/>
                                <w:left w:val="none" w:sz="0" w:space="0" w:color="auto"/>
                                <w:bottom w:val="none" w:sz="0" w:space="0" w:color="auto"/>
                                <w:right w:val="none" w:sz="0" w:space="0" w:color="auto"/>
                              </w:divBdr>
                              <w:divsChild>
                                <w:div w:id="427770468">
                                  <w:marLeft w:val="0"/>
                                  <w:marRight w:val="0"/>
                                  <w:marTop w:val="0"/>
                                  <w:marBottom w:val="0"/>
                                  <w:divBdr>
                                    <w:top w:val="none" w:sz="0" w:space="0" w:color="auto"/>
                                    <w:left w:val="none" w:sz="0" w:space="0" w:color="auto"/>
                                    <w:bottom w:val="none" w:sz="0" w:space="0" w:color="auto"/>
                                    <w:right w:val="none" w:sz="0" w:space="0" w:color="auto"/>
                                  </w:divBdr>
                                  <w:divsChild>
                                    <w:div w:id="360206546">
                                      <w:marLeft w:val="150"/>
                                      <w:marRight w:val="150"/>
                                      <w:marTop w:val="150"/>
                                      <w:marBottom w:val="150"/>
                                      <w:divBdr>
                                        <w:top w:val="single" w:sz="6" w:space="11" w:color="BBBBBB"/>
                                        <w:left w:val="single" w:sz="6" w:space="15" w:color="BBBBBB"/>
                                        <w:bottom w:val="single" w:sz="6" w:space="11" w:color="BBBBBB"/>
                                        <w:right w:val="single" w:sz="6" w:space="15" w:color="BBBBBB"/>
                                      </w:divBdr>
                                      <w:divsChild>
                                        <w:div w:id="44905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7559062">
          <w:marLeft w:val="0"/>
          <w:marRight w:val="0"/>
          <w:marTop w:val="0"/>
          <w:marBottom w:val="0"/>
          <w:divBdr>
            <w:top w:val="none" w:sz="0" w:space="0" w:color="auto"/>
            <w:left w:val="none" w:sz="0" w:space="0" w:color="auto"/>
            <w:bottom w:val="none" w:sz="0" w:space="0" w:color="auto"/>
            <w:right w:val="none" w:sz="0" w:space="0" w:color="auto"/>
          </w:divBdr>
          <w:divsChild>
            <w:div w:id="400176516">
              <w:marLeft w:val="0"/>
              <w:marRight w:val="0"/>
              <w:marTop w:val="100"/>
              <w:marBottom w:val="100"/>
              <w:divBdr>
                <w:top w:val="none" w:sz="0" w:space="0" w:color="auto"/>
                <w:left w:val="none" w:sz="0" w:space="0" w:color="auto"/>
                <w:bottom w:val="none" w:sz="0" w:space="0" w:color="auto"/>
                <w:right w:val="none" w:sz="0" w:space="0" w:color="auto"/>
              </w:divBdr>
              <w:divsChild>
                <w:div w:id="342123484">
                  <w:marLeft w:val="30"/>
                  <w:marRight w:val="30"/>
                  <w:marTop w:val="3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ssvetisavavhan@mts.rs" TargetMode="External"/><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11</Pages>
  <Words>5547</Words>
  <Characters>31619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dc:creator>
  <cp:keywords/>
  <dc:description/>
  <cp:lastModifiedBy>Vesna</cp:lastModifiedBy>
  <cp:revision>12</cp:revision>
  <cp:lastPrinted>2023-06-15T10:58:00Z</cp:lastPrinted>
  <dcterms:created xsi:type="dcterms:W3CDTF">2022-11-18T10:45:00Z</dcterms:created>
  <dcterms:modified xsi:type="dcterms:W3CDTF">2023-06-15T11:01:00Z</dcterms:modified>
</cp:coreProperties>
</file>